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FB" w:rsidRDefault="00266FFB">
      <w:pPr>
        <w:pStyle w:val="a3"/>
        <w:ind w:left="0"/>
        <w:jc w:val="left"/>
        <w:rPr>
          <w:b/>
          <w:sz w:val="28"/>
        </w:rPr>
      </w:pPr>
    </w:p>
    <w:p w:rsidR="00266FFB" w:rsidRDefault="00266FFB">
      <w:pPr>
        <w:pStyle w:val="a3"/>
        <w:spacing w:before="305"/>
        <w:ind w:left="0"/>
        <w:jc w:val="left"/>
        <w:rPr>
          <w:b/>
          <w:sz w:val="28"/>
        </w:rPr>
      </w:pPr>
    </w:p>
    <w:p w:rsidR="00266FFB" w:rsidRDefault="006B7928">
      <w:pPr>
        <w:ind w:left="5104"/>
        <w:rPr>
          <w:b/>
          <w:spacing w:val="-2"/>
          <w:sz w:val="24"/>
        </w:rPr>
      </w:pPr>
      <w:r>
        <w:rPr>
          <w:b/>
          <w:spacing w:val="-2"/>
          <w:sz w:val="24"/>
        </w:rPr>
        <w:t>УТВЕРЖДЕНО</w:t>
      </w:r>
    </w:p>
    <w:p w:rsidR="00852BED" w:rsidRDefault="00852BED">
      <w:pPr>
        <w:ind w:left="5104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Постановлением Президиума </w:t>
      </w:r>
      <w:proofErr w:type="spellStart"/>
      <w:r>
        <w:rPr>
          <w:b/>
          <w:spacing w:val="-2"/>
          <w:sz w:val="24"/>
        </w:rPr>
        <w:t>Таловской</w:t>
      </w:r>
      <w:proofErr w:type="spellEnd"/>
      <w:r>
        <w:rPr>
          <w:b/>
          <w:spacing w:val="-2"/>
          <w:sz w:val="24"/>
        </w:rPr>
        <w:t xml:space="preserve"> районной организации Профессионального союза работников народного образования и науки Российской Федерации</w:t>
      </w:r>
    </w:p>
    <w:p w:rsidR="00852BED" w:rsidRDefault="00852BED">
      <w:pPr>
        <w:ind w:left="5104"/>
        <w:rPr>
          <w:b/>
          <w:sz w:val="24"/>
        </w:rPr>
      </w:pPr>
      <w:r>
        <w:rPr>
          <w:b/>
          <w:spacing w:val="-2"/>
          <w:sz w:val="24"/>
        </w:rPr>
        <w:t xml:space="preserve">№ от «___»___________2025 г </w:t>
      </w:r>
    </w:p>
    <w:p w:rsidR="00266FFB" w:rsidRDefault="00266FFB">
      <w:pPr>
        <w:pStyle w:val="a3"/>
        <w:ind w:left="0"/>
        <w:jc w:val="left"/>
      </w:pPr>
    </w:p>
    <w:p w:rsidR="00266FFB" w:rsidRDefault="00266FFB">
      <w:pPr>
        <w:pStyle w:val="a3"/>
        <w:ind w:left="0"/>
        <w:jc w:val="left"/>
      </w:pPr>
    </w:p>
    <w:p w:rsidR="00266FFB" w:rsidRDefault="00266FFB">
      <w:pPr>
        <w:pStyle w:val="a3"/>
        <w:ind w:left="0"/>
        <w:jc w:val="left"/>
      </w:pPr>
    </w:p>
    <w:p w:rsidR="00266FFB" w:rsidRDefault="00266FFB">
      <w:pPr>
        <w:pStyle w:val="a3"/>
        <w:ind w:left="0"/>
        <w:jc w:val="left"/>
      </w:pPr>
    </w:p>
    <w:p w:rsidR="00266FFB" w:rsidRDefault="00266FFB">
      <w:pPr>
        <w:pStyle w:val="a3"/>
        <w:ind w:left="0"/>
        <w:jc w:val="left"/>
      </w:pPr>
    </w:p>
    <w:p w:rsidR="00266FFB" w:rsidRDefault="00266FFB">
      <w:pPr>
        <w:pStyle w:val="a3"/>
        <w:ind w:left="0"/>
        <w:jc w:val="left"/>
      </w:pPr>
    </w:p>
    <w:p w:rsidR="00266FFB" w:rsidRDefault="00266FFB">
      <w:pPr>
        <w:pStyle w:val="a3"/>
        <w:ind w:left="0"/>
        <w:jc w:val="left"/>
      </w:pPr>
    </w:p>
    <w:p w:rsidR="00266FFB" w:rsidRDefault="00266FFB">
      <w:pPr>
        <w:pStyle w:val="a3"/>
        <w:ind w:left="0"/>
        <w:jc w:val="left"/>
      </w:pPr>
    </w:p>
    <w:p w:rsidR="00266FFB" w:rsidRDefault="00266FFB">
      <w:pPr>
        <w:pStyle w:val="a3"/>
        <w:ind w:left="0"/>
        <w:jc w:val="left"/>
      </w:pPr>
    </w:p>
    <w:p w:rsidR="00266FFB" w:rsidRDefault="00266FFB">
      <w:pPr>
        <w:pStyle w:val="a3"/>
        <w:spacing w:before="81"/>
        <w:ind w:left="0"/>
        <w:jc w:val="left"/>
      </w:pPr>
    </w:p>
    <w:p w:rsidR="00266FFB" w:rsidRDefault="006B7928">
      <w:pPr>
        <w:pStyle w:val="a4"/>
      </w:pPr>
      <w:r>
        <w:rPr>
          <w:spacing w:val="-2"/>
        </w:rPr>
        <w:t>Политика</w:t>
      </w:r>
      <w:r>
        <w:rPr>
          <w:spacing w:val="-3"/>
        </w:rPr>
        <w:t xml:space="preserve"> </w:t>
      </w:r>
      <w:r>
        <w:rPr>
          <w:spacing w:val="-2"/>
        </w:rPr>
        <w:t>обработки</w:t>
      </w:r>
      <w:r>
        <w:rPr>
          <w:spacing w:val="-3"/>
        </w:rPr>
        <w:t xml:space="preserve"> </w:t>
      </w:r>
      <w:r>
        <w:rPr>
          <w:spacing w:val="-2"/>
        </w:rP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266FFB" w:rsidRDefault="00266FFB">
      <w:pPr>
        <w:pStyle w:val="a4"/>
      </w:pPr>
    </w:p>
    <w:p w:rsidR="00852BED" w:rsidRDefault="00852BED">
      <w:pPr>
        <w:pStyle w:val="a4"/>
        <w:sectPr w:rsidR="00852BED">
          <w:type w:val="continuous"/>
          <w:pgSz w:w="11910" w:h="16840"/>
          <w:pgMar w:top="760" w:right="1559" w:bottom="280" w:left="1559" w:header="720" w:footer="720" w:gutter="0"/>
          <w:cols w:space="720"/>
        </w:sectPr>
      </w:pPr>
      <w:proofErr w:type="spellStart"/>
      <w:r>
        <w:t>Таловской</w:t>
      </w:r>
      <w:proofErr w:type="spellEnd"/>
      <w:r>
        <w:t xml:space="preserve"> районной организации Профессионального союза работников народного образования и науки Российской Федерации</w:t>
      </w:r>
    </w:p>
    <w:p w:rsidR="00266FFB" w:rsidRDefault="006B7928">
      <w:pPr>
        <w:spacing w:before="72"/>
        <w:ind w:left="74" w:right="6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Политика</w:t>
      </w:r>
    </w:p>
    <w:p w:rsidR="00266FFB" w:rsidRDefault="006B7928">
      <w:pPr>
        <w:ind w:left="74" w:right="68"/>
        <w:jc w:val="center"/>
        <w:rPr>
          <w:b/>
          <w:sz w:val="24"/>
        </w:rPr>
      </w:pPr>
      <w:r>
        <w:rPr>
          <w:b/>
          <w:sz w:val="24"/>
        </w:rPr>
        <w:t>обработки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266FFB" w:rsidRDefault="00266FFB">
      <w:pPr>
        <w:pStyle w:val="a3"/>
        <w:spacing w:before="1"/>
        <w:ind w:left="0"/>
        <w:jc w:val="left"/>
        <w:rPr>
          <w:b/>
        </w:rPr>
      </w:pPr>
    </w:p>
    <w:p w:rsidR="00266FFB" w:rsidRDefault="006B7928">
      <w:pPr>
        <w:pStyle w:val="a5"/>
        <w:numPr>
          <w:ilvl w:val="0"/>
          <w:numId w:val="15"/>
        </w:numPr>
        <w:tabs>
          <w:tab w:val="left" w:pos="3529"/>
        </w:tabs>
        <w:ind w:left="3529" w:hanging="283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ind w:right="134" w:firstLine="0"/>
        <w:rPr>
          <w:sz w:val="24"/>
        </w:rPr>
      </w:pPr>
      <w:proofErr w:type="gramStart"/>
      <w:r>
        <w:rPr>
          <w:sz w:val="24"/>
        </w:rPr>
        <w:t xml:space="preserve">Настоящая политика обработки персональных данных </w:t>
      </w:r>
      <w:proofErr w:type="spellStart"/>
      <w:r w:rsidR="00933177">
        <w:rPr>
          <w:sz w:val="24"/>
        </w:rPr>
        <w:t>Таловской</w:t>
      </w:r>
      <w:proofErr w:type="spellEnd"/>
      <w:r w:rsidR="00933177">
        <w:rPr>
          <w:sz w:val="24"/>
        </w:rPr>
        <w:t xml:space="preserve"> районной организации Профессионального союза работников народного образования и науки Российской 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Политика)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 цели 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 w:rsidR="00933177">
        <w:rPr>
          <w:sz w:val="24"/>
        </w:rPr>
        <w:t>Таловской</w:t>
      </w:r>
      <w:proofErr w:type="spellEnd"/>
      <w:r w:rsidR="00933177">
        <w:rPr>
          <w:sz w:val="24"/>
        </w:rPr>
        <w:t xml:space="preserve"> районной</w:t>
      </w:r>
      <w:proofErr w:type="gramEnd"/>
      <w:r w:rsidR="00933177">
        <w:rPr>
          <w:sz w:val="24"/>
        </w:rPr>
        <w:t xml:space="preserve"> организации Профессионального союза работников народного образования и науки Российской Федерации</w:t>
      </w:r>
      <w:r>
        <w:rPr>
          <w:sz w:val="24"/>
        </w:rPr>
        <w:t xml:space="preserve"> (далее – </w:t>
      </w:r>
      <w:r w:rsidR="00933177">
        <w:rPr>
          <w:sz w:val="24"/>
        </w:rPr>
        <w:t>профсоюзная</w:t>
      </w:r>
      <w:r>
        <w:rPr>
          <w:sz w:val="24"/>
        </w:rPr>
        <w:t xml:space="preserve"> организация).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ind w:right="133" w:firstLine="0"/>
        <w:rPr>
          <w:sz w:val="24"/>
        </w:rPr>
      </w:pPr>
      <w:r>
        <w:rPr>
          <w:sz w:val="24"/>
        </w:rPr>
        <w:t xml:space="preserve">Локальные нормативные акты и иные документы, регламентирующие обработку персональных данных в </w:t>
      </w:r>
      <w:r w:rsidR="00933177">
        <w:rPr>
          <w:sz w:val="24"/>
        </w:rPr>
        <w:t>профсоюзной</w:t>
      </w:r>
      <w:r>
        <w:rPr>
          <w:sz w:val="24"/>
        </w:rPr>
        <w:t xml:space="preserve"> организации, разрабатываются с учетом положений Политики.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ind w:right="137" w:firstLine="0"/>
        <w:rPr>
          <w:sz w:val="24"/>
        </w:rPr>
      </w:pPr>
      <w:r>
        <w:rPr>
          <w:sz w:val="24"/>
        </w:rPr>
        <w:t xml:space="preserve">Действие Политики распространяется на персональные данные, которые </w:t>
      </w:r>
      <w:r w:rsidR="00933177">
        <w:rPr>
          <w:sz w:val="24"/>
        </w:rPr>
        <w:t>профсоюзная</w:t>
      </w:r>
      <w:r>
        <w:rPr>
          <w:sz w:val="24"/>
        </w:rPr>
        <w:t xml:space="preserve"> организация обрабатывает с использованием и без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 средств автоматизации.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ind w:left="709" w:hanging="566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:rsidR="00266FFB" w:rsidRDefault="006B7928">
      <w:pPr>
        <w:pStyle w:val="a5"/>
        <w:numPr>
          <w:ilvl w:val="0"/>
          <w:numId w:val="14"/>
        </w:numPr>
        <w:tabs>
          <w:tab w:val="left" w:pos="708"/>
        </w:tabs>
        <w:ind w:right="134" w:firstLine="0"/>
        <w:rPr>
          <w:sz w:val="24"/>
        </w:rPr>
      </w:pPr>
      <w:r>
        <w:rPr>
          <w:sz w:val="24"/>
        </w:rPr>
        <w:t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:rsidR="00266FFB" w:rsidRDefault="006B7928">
      <w:pPr>
        <w:pStyle w:val="a5"/>
        <w:numPr>
          <w:ilvl w:val="0"/>
          <w:numId w:val="14"/>
        </w:numPr>
        <w:tabs>
          <w:tab w:val="left" w:pos="708"/>
        </w:tabs>
        <w:ind w:right="134" w:firstLine="0"/>
        <w:rPr>
          <w:sz w:val="24"/>
        </w:rPr>
      </w:pPr>
      <w:r>
        <w:rPr>
          <w:sz w:val="24"/>
        </w:rPr>
        <w:t>персональные данные, разрешенные субъектом персональных данных для распространения, –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№ 152-ФЗ (далее – Закон);</w:t>
      </w:r>
    </w:p>
    <w:p w:rsidR="00266FFB" w:rsidRDefault="006B7928">
      <w:pPr>
        <w:pStyle w:val="a5"/>
        <w:numPr>
          <w:ilvl w:val="0"/>
          <w:numId w:val="14"/>
        </w:numPr>
        <w:tabs>
          <w:tab w:val="left" w:pos="708"/>
        </w:tabs>
        <w:ind w:right="133" w:firstLine="0"/>
        <w:rPr>
          <w:sz w:val="24"/>
        </w:rPr>
      </w:pPr>
      <w:r>
        <w:rPr>
          <w:sz w:val="24"/>
        </w:rPr>
        <w:t xml:space="preserve">оператор персональных данных (оператор) – </w:t>
      </w:r>
      <w:r w:rsidR="00933177">
        <w:rPr>
          <w:sz w:val="24"/>
        </w:rPr>
        <w:t>профсоюзная</w:t>
      </w:r>
      <w:r>
        <w:rPr>
          <w:sz w:val="24"/>
        </w:rPr>
        <w:t xml:space="preserve"> организация – юридическое лицо, самостоятельно или совместно с другими лицами организующее и (или) осуществляющее обработку персональных данных,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266FFB" w:rsidRDefault="006B7928">
      <w:pPr>
        <w:pStyle w:val="a5"/>
        <w:numPr>
          <w:ilvl w:val="0"/>
          <w:numId w:val="14"/>
        </w:numPr>
        <w:tabs>
          <w:tab w:val="left" w:pos="708"/>
        </w:tabs>
        <w:ind w:right="133" w:firstLine="0"/>
        <w:rPr>
          <w:sz w:val="24"/>
        </w:rPr>
      </w:pPr>
      <w:proofErr w:type="gramStart"/>
      <w:r>
        <w:rPr>
          <w:sz w:val="24"/>
        </w:rPr>
        <w:t>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  <w:proofErr w:type="gramEnd"/>
    </w:p>
    <w:p w:rsidR="00266FFB" w:rsidRDefault="006B7928">
      <w:pPr>
        <w:pStyle w:val="a5"/>
        <w:numPr>
          <w:ilvl w:val="0"/>
          <w:numId w:val="14"/>
        </w:numPr>
        <w:tabs>
          <w:tab w:val="left" w:pos="708"/>
        </w:tabs>
        <w:ind w:right="138" w:firstLine="0"/>
        <w:rPr>
          <w:sz w:val="24"/>
        </w:rPr>
      </w:pPr>
      <w:r>
        <w:rPr>
          <w:sz w:val="24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266FFB" w:rsidRDefault="006B7928">
      <w:pPr>
        <w:pStyle w:val="a5"/>
        <w:numPr>
          <w:ilvl w:val="0"/>
          <w:numId w:val="14"/>
        </w:numPr>
        <w:tabs>
          <w:tab w:val="left" w:pos="708"/>
        </w:tabs>
        <w:ind w:right="131" w:firstLine="0"/>
        <w:rPr>
          <w:sz w:val="24"/>
        </w:rPr>
      </w:pPr>
      <w:r>
        <w:rPr>
          <w:sz w:val="24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266FFB" w:rsidRDefault="006B7928">
      <w:pPr>
        <w:pStyle w:val="a5"/>
        <w:numPr>
          <w:ilvl w:val="0"/>
          <w:numId w:val="14"/>
        </w:numPr>
        <w:tabs>
          <w:tab w:val="left" w:pos="708"/>
        </w:tabs>
        <w:ind w:right="134" w:firstLine="0"/>
        <w:rPr>
          <w:sz w:val="24"/>
        </w:rPr>
      </w:pPr>
      <w:r>
        <w:rPr>
          <w:sz w:val="24"/>
        </w:rPr>
        <w:t xml:space="preserve">предоставление персональных данных – действия, направленные на раскрытие персональных данных определенному лицу или определенному кругу </w:t>
      </w:r>
      <w:r>
        <w:rPr>
          <w:spacing w:val="-4"/>
          <w:sz w:val="24"/>
        </w:rPr>
        <w:t>лиц;</w:t>
      </w:r>
    </w:p>
    <w:p w:rsidR="00266FFB" w:rsidRDefault="006B7928">
      <w:pPr>
        <w:pStyle w:val="a5"/>
        <w:numPr>
          <w:ilvl w:val="0"/>
          <w:numId w:val="14"/>
        </w:numPr>
        <w:tabs>
          <w:tab w:val="left" w:pos="708"/>
        </w:tabs>
        <w:ind w:right="135" w:firstLine="0"/>
        <w:rPr>
          <w:sz w:val="24"/>
        </w:rPr>
      </w:pPr>
      <w:r>
        <w:rPr>
          <w:sz w:val="24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266FFB" w:rsidRDefault="006B7928">
      <w:pPr>
        <w:pStyle w:val="a5"/>
        <w:numPr>
          <w:ilvl w:val="0"/>
          <w:numId w:val="14"/>
        </w:numPr>
        <w:tabs>
          <w:tab w:val="left" w:pos="708"/>
        </w:tabs>
        <w:ind w:right="133" w:firstLine="0"/>
        <w:rPr>
          <w:sz w:val="24"/>
        </w:rPr>
      </w:pPr>
      <w:r>
        <w:rPr>
          <w:sz w:val="24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266FFB" w:rsidRDefault="00266FFB">
      <w:pPr>
        <w:pStyle w:val="a5"/>
        <w:rPr>
          <w:sz w:val="24"/>
        </w:rPr>
        <w:sectPr w:rsidR="00266FFB">
          <w:pgSz w:w="11910" w:h="16840"/>
          <w:pgMar w:top="760" w:right="1559" w:bottom="280" w:left="1559" w:header="720" w:footer="720" w:gutter="0"/>
          <w:cols w:space="720"/>
        </w:sectPr>
      </w:pPr>
    </w:p>
    <w:p w:rsidR="00266FFB" w:rsidRDefault="006B7928">
      <w:pPr>
        <w:pStyle w:val="a5"/>
        <w:numPr>
          <w:ilvl w:val="0"/>
          <w:numId w:val="14"/>
        </w:numPr>
        <w:tabs>
          <w:tab w:val="left" w:pos="708"/>
        </w:tabs>
        <w:spacing w:before="72"/>
        <w:ind w:right="134" w:firstLine="0"/>
        <w:rPr>
          <w:sz w:val="24"/>
        </w:rPr>
      </w:pPr>
      <w:r>
        <w:rPr>
          <w:sz w:val="24"/>
        </w:rPr>
        <w:lastRenderedPageBreak/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266FFB" w:rsidRDefault="006B7928">
      <w:pPr>
        <w:pStyle w:val="a5"/>
        <w:numPr>
          <w:ilvl w:val="0"/>
          <w:numId w:val="14"/>
        </w:numPr>
        <w:tabs>
          <w:tab w:val="left" w:pos="708"/>
        </w:tabs>
        <w:spacing w:before="1"/>
        <w:ind w:right="137" w:firstLine="0"/>
        <w:rPr>
          <w:sz w:val="24"/>
        </w:rPr>
      </w:pPr>
      <w:r>
        <w:rPr>
          <w:sz w:val="24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266FFB" w:rsidRDefault="006B7928">
      <w:pPr>
        <w:pStyle w:val="a5"/>
        <w:numPr>
          <w:ilvl w:val="0"/>
          <w:numId w:val="14"/>
        </w:numPr>
        <w:tabs>
          <w:tab w:val="left" w:pos="708"/>
        </w:tabs>
        <w:ind w:right="134" w:firstLine="0"/>
        <w:rPr>
          <w:sz w:val="24"/>
        </w:rPr>
      </w:pPr>
      <w:r>
        <w:rPr>
          <w:sz w:val="24"/>
        </w:rPr>
        <w:t xml:space="preserve"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</w:t>
      </w:r>
      <w:r>
        <w:rPr>
          <w:spacing w:val="-2"/>
          <w:sz w:val="24"/>
        </w:rPr>
        <w:t>лицу.</w:t>
      </w:r>
    </w:p>
    <w:p w:rsidR="00266FFB" w:rsidRDefault="00933177">
      <w:pPr>
        <w:pStyle w:val="a5"/>
        <w:numPr>
          <w:ilvl w:val="1"/>
          <w:numId w:val="15"/>
        </w:numPr>
        <w:tabs>
          <w:tab w:val="left" w:pos="709"/>
        </w:tabs>
        <w:spacing w:line="274" w:lineRule="exact"/>
        <w:ind w:left="709" w:hanging="566"/>
        <w:rPr>
          <w:sz w:val="24"/>
        </w:rPr>
      </w:pPr>
      <w:r>
        <w:rPr>
          <w:sz w:val="24"/>
        </w:rPr>
        <w:t>Профсоюзная</w:t>
      </w:r>
      <w:r w:rsidR="006B7928">
        <w:rPr>
          <w:spacing w:val="-6"/>
          <w:sz w:val="24"/>
        </w:rPr>
        <w:t xml:space="preserve"> </w:t>
      </w:r>
      <w:r w:rsidR="006B7928">
        <w:rPr>
          <w:sz w:val="24"/>
        </w:rPr>
        <w:t>организация</w:t>
      </w:r>
      <w:r w:rsidR="006B7928">
        <w:rPr>
          <w:spacing w:val="-5"/>
          <w:sz w:val="24"/>
        </w:rPr>
        <w:t xml:space="preserve"> </w:t>
      </w:r>
      <w:r w:rsidR="006B7928">
        <w:rPr>
          <w:sz w:val="24"/>
        </w:rPr>
        <w:t>как</w:t>
      </w:r>
      <w:r w:rsidR="006B7928">
        <w:rPr>
          <w:spacing w:val="-3"/>
          <w:sz w:val="24"/>
        </w:rPr>
        <w:t xml:space="preserve"> </w:t>
      </w:r>
      <w:r w:rsidR="006B7928">
        <w:rPr>
          <w:sz w:val="24"/>
        </w:rPr>
        <w:t>оператор</w:t>
      </w:r>
      <w:r w:rsidR="006B7928">
        <w:rPr>
          <w:spacing w:val="-4"/>
          <w:sz w:val="24"/>
        </w:rPr>
        <w:t xml:space="preserve"> </w:t>
      </w:r>
      <w:r w:rsidR="006B7928">
        <w:rPr>
          <w:sz w:val="24"/>
        </w:rPr>
        <w:t>персональных</w:t>
      </w:r>
      <w:r w:rsidR="006B7928">
        <w:rPr>
          <w:spacing w:val="-5"/>
          <w:sz w:val="24"/>
        </w:rPr>
        <w:t xml:space="preserve"> </w:t>
      </w:r>
      <w:r w:rsidR="006B7928">
        <w:rPr>
          <w:sz w:val="24"/>
        </w:rPr>
        <w:t>данных</w:t>
      </w:r>
      <w:r w:rsidR="006B7928">
        <w:rPr>
          <w:spacing w:val="-1"/>
          <w:sz w:val="24"/>
        </w:rPr>
        <w:t xml:space="preserve"> </w:t>
      </w:r>
      <w:r w:rsidR="006B7928">
        <w:rPr>
          <w:spacing w:val="-2"/>
          <w:sz w:val="24"/>
        </w:rPr>
        <w:t>обязана: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1" w:firstLine="0"/>
        <w:rPr>
          <w:sz w:val="24"/>
        </w:rPr>
      </w:pPr>
      <w:r>
        <w:rPr>
          <w:sz w:val="24"/>
        </w:rPr>
        <w:t>Соблюдать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6" w:firstLine="0"/>
        <w:rPr>
          <w:sz w:val="24"/>
        </w:rPr>
      </w:pPr>
      <w:r>
        <w:rPr>
          <w:sz w:val="24"/>
        </w:rPr>
        <w:t>Обеспечить субъектам персональных данных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spacing w:before="1"/>
        <w:ind w:right="136" w:firstLine="0"/>
        <w:rPr>
          <w:sz w:val="24"/>
        </w:rPr>
      </w:pPr>
      <w:r>
        <w:rPr>
          <w:sz w:val="24"/>
        </w:rPr>
        <w:t>Разъяснять субъектам персональных данных юридические последствия отказа предоставить персональные данные.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7" w:firstLine="0"/>
        <w:rPr>
          <w:sz w:val="24"/>
        </w:rPr>
      </w:pPr>
      <w:r>
        <w:rPr>
          <w:sz w:val="24"/>
        </w:rPr>
        <w:t>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4" w:firstLine="0"/>
        <w:rPr>
          <w:sz w:val="24"/>
        </w:rPr>
      </w:pPr>
      <w:r>
        <w:rPr>
          <w:sz w:val="24"/>
        </w:rPr>
        <w:t>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1" w:firstLine="0"/>
        <w:rPr>
          <w:sz w:val="24"/>
        </w:rPr>
      </w:pPr>
      <w:r>
        <w:rPr>
          <w:sz w:val="24"/>
        </w:rPr>
        <w:t>Прекратить обработку персональных данных или обеспечить прекращение обработки персональных данных в случае отзыва субъектом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данных согласия на обработку его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или иным соглашением между образовательным учреждением и субъектом персональных </w:t>
      </w:r>
      <w:r>
        <w:rPr>
          <w:spacing w:val="-2"/>
          <w:sz w:val="24"/>
        </w:rPr>
        <w:t>данных.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spacing w:before="1"/>
        <w:ind w:right="131" w:firstLine="0"/>
        <w:rPr>
          <w:sz w:val="24"/>
        </w:rPr>
      </w:pPr>
      <w:r>
        <w:rPr>
          <w:sz w:val="24"/>
        </w:rPr>
        <w:t>Принимать меры, необходимые и достаточные для обеспечения выполнения обязанностей, предусмотренных Законом и принятыми в соответствии с ним нормативными правовыми актами.</w:t>
      </w:r>
    </w:p>
    <w:p w:rsidR="00266FFB" w:rsidRDefault="00933177">
      <w:pPr>
        <w:pStyle w:val="a5"/>
        <w:numPr>
          <w:ilvl w:val="1"/>
          <w:numId w:val="15"/>
        </w:numPr>
        <w:tabs>
          <w:tab w:val="left" w:pos="709"/>
        </w:tabs>
        <w:ind w:left="709" w:hanging="566"/>
        <w:rPr>
          <w:sz w:val="24"/>
        </w:rPr>
      </w:pPr>
      <w:r>
        <w:rPr>
          <w:sz w:val="24"/>
        </w:rPr>
        <w:t>Профсоюзная</w:t>
      </w:r>
      <w:r w:rsidR="006B7928">
        <w:rPr>
          <w:spacing w:val="-6"/>
          <w:sz w:val="24"/>
        </w:rPr>
        <w:t xml:space="preserve"> </w:t>
      </w:r>
      <w:r w:rsidR="006B7928">
        <w:rPr>
          <w:sz w:val="24"/>
        </w:rPr>
        <w:t>организация</w:t>
      </w:r>
      <w:r w:rsidR="006B7928">
        <w:rPr>
          <w:spacing w:val="-5"/>
          <w:sz w:val="24"/>
        </w:rPr>
        <w:t xml:space="preserve"> </w:t>
      </w:r>
      <w:r w:rsidR="006B7928">
        <w:rPr>
          <w:spacing w:val="-2"/>
          <w:sz w:val="24"/>
        </w:rPr>
        <w:t>вправе: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4" w:firstLine="0"/>
        <w:rPr>
          <w:sz w:val="24"/>
        </w:rPr>
      </w:pPr>
      <w:r>
        <w:rPr>
          <w:sz w:val="24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законодательством о персональных данных.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4" w:firstLine="0"/>
        <w:rPr>
          <w:sz w:val="24"/>
        </w:rPr>
      </w:pPr>
      <w:r>
        <w:rPr>
          <w:sz w:val="24"/>
        </w:rPr>
        <w:t>Использовать персональные данные субъектов персональных данных без их согласия в случаях, предусмотренных законодательством.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6" w:firstLine="0"/>
        <w:rPr>
          <w:sz w:val="24"/>
        </w:rPr>
      </w:pPr>
      <w:r>
        <w:rPr>
          <w:sz w:val="24"/>
        </w:rPr>
        <w:t>Предоставлять персональные данные субъектов персональных данных третьим лицам в случаях, предусмотренных законодательством.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3" w:firstLine="0"/>
        <w:rPr>
          <w:sz w:val="24"/>
        </w:rPr>
      </w:pPr>
      <w:r>
        <w:rPr>
          <w:sz w:val="24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образовательного 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обязано соблюдать принципы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обработки персональных данных, предусмотренные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</w:t>
      </w:r>
      <w:r>
        <w:rPr>
          <w:spacing w:val="-2"/>
          <w:sz w:val="24"/>
        </w:rPr>
        <w:t>Законом.</w:t>
      </w:r>
    </w:p>
    <w:p w:rsidR="00266FFB" w:rsidRDefault="00266FFB">
      <w:pPr>
        <w:pStyle w:val="a5"/>
        <w:rPr>
          <w:sz w:val="24"/>
        </w:rPr>
        <w:sectPr w:rsidR="00266FFB">
          <w:pgSz w:w="11910" w:h="16840"/>
          <w:pgMar w:top="760" w:right="1559" w:bottom="280" w:left="1559" w:header="720" w:footer="720" w:gutter="0"/>
          <w:cols w:space="720"/>
        </w:sectPr>
      </w:pP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spacing w:before="72"/>
        <w:ind w:right="136" w:firstLine="0"/>
        <w:rPr>
          <w:sz w:val="24"/>
        </w:rPr>
      </w:pPr>
      <w:r>
        <w:rPr>
          <w:sz w:val="24"/>
        </w:rPr>
        <w:lastRenderedPageBreak/>
        <w:t xml:space="preserve">Работники, </w:t>
      </w:r>
      <w:r w:rsidR="00933177">
        <w:rPr>
          <w:sz w:val="24"/>
        </w:rPr>
        <w:t>контрагенты, члены профсоюза,</w:t>
      </w:r>
      <w:r>
        <w:rPr>
          <w:sz w:val="24"/>
        </w:rPr>
        <w:t xml:space="preserve"> иные субъекты персональных данных (далее - субъекты персональных данных) обязаны: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spacing w:before="1"/>
        <w:ind w:right="136" w:firstLine="0"/>
        <w:rPr>
          <w:sz w:val="24"/>
        </w:rPr>
      </w:pPr>
      <w:r>
        <w:rPr>
          <w:sz w:val="24"/>
        </w:rPr>
        <w:t xml:space="preserve">В случаях, предусмотренных законодательством, предоставлять </w:t>
      </w:r>
      <w:r w:rsidR="00933177">
        <w:rPr>
          <w:sz w:val="24"/>
        </w:rPr>
        <w:t>профсоюзной</w:t>
      </w:r>
      <w:r>
        <w:rPr>
          <w:sz w:val="24"/>
        </w:rPr>
        <w:t xml:space="preserve"> организации достоверные персональные данные.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5" w:firstLine="0"/>
        <w:rPr>
          <w:sz w:val="24"/>
        </w:rPr>
      </w:pPr>
      <w:r>
        <w:rPr>
          <w:sz w:val="24"/>
        </w:rPr>
        <w:t xml:space="preserve">При изменении персональных данных, обнаружении ошибок или неточностей в них незамедлительно сообщать об этом </w:t>
      </w:r>
      <w:r w:rsidR="00933177">
        <w:rPr>
          <w:sz w:val="24"/>
        </w:rPr>
        <w:t>профсоюзной</w:t>
      </w:r>
      <w:r>
        <w:rPr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spacing w:line="274" w:lineRule="exact"/>
        <w:ind w:left="709" w:hanging="566"/>
        <w:rPr>
          <w:sz w:val="24"/>
        </w:rPr>
      </w:pPr>
      <w:r>
        <w:rPr>
          <w:sz w:val="24"/>
        </w:rPr>
        <w:t>Субъекты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вправе: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9" w:firstLine="0"/>
        <w:rPr>
          <w:sz w:val="24"/>
        </w:rPr>
      </w:pPr>
      <w:r>
        <w:rPr>
          <w:sz w:val="24"/>
        </w:rPr>
        <w:t>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6" w:firstLine="0"/>
        <w:rPr>
          <w:sz w:val="24"/>
        </w:rPr>
      </w:pPr>
      <w:r>
        <w:rPr>
          <w:sz w:val="24"/>
        </w:rPr>
        <w:t xml:space="preserve">Требовать от </w:t>
      </w:r>
      <w:r w:rsidR="00933177">
        <w:rPr>
          <w:sz w:val="24"/>
        </w:rPr>
        <w:t>профсоюзной</w:t>
      </w:r>
      <w:r>
        <w:rPr>
          <w:sz w:val="24"/>
        </w:rPr>
        <w:t xml:space="preserve"> организации уточнить персональные данные, блокировать их или уничтожить, если персональные данные являются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неполными, устаревшими, неточными, незаконно полученными или не являются необходимыми для заявленной цели обработки.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6" w:firstLine="0"/>
        <w:rPr>
          <w:sz w:val="24"/>
        </w:rPr>
      </w:pPr>
      <w:r>
        <w:rPr>
          <w:sz w:val="24"/>
        </w:rPr>
        <w:t>Дополнить персональные данные оценочного характера заявлением, выражающим собственную точку зрения.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spacing w:before="1"/>
        <w:ind w:right="133" w:firstLine="0"/>
        <w:rPr>
          <w:sz w:val="24"/>
        </w:rPr>
      </w:pPr>
      <w:r>
        <w:rPr>
          <w:sz w:val="24"/>
        </w:rPr>
        <w:t xml:space="preserve">Обжаловать действия или бездействие </w:t>
      </w:r>
      <w:r w:rsidR="00933177">
        <w:rPr>
          <w:sz w:val="24"/>
        </w:rPr>
        <w:t>профсоюзной</w:t>
      </w:r>
      <w:r>
        <w:rPr>
          <w:sz w:val="24"/>
        </w:rPr>
        <w:t xml:space="preserve"> организации в уполномоченном органе по защите прав субъектов персональных данных или в судебном порядке.</w:t>
      </w:r>
    </w:p>
    <w:p w:rsidR="00266FFB" w:rsidRDefault="00266FFB">
      <w:pPr>
        <w:pStyle w:val="a3"/>
        <w:ind w:left="0"/>
        <w:jc w:val="left"/>
      </w:pPr>
    </w:p>
    <w:p w:rsidR="00266FFB" w:rsidRDefault="006B7928">
      <w:pPr>
        <w:pStyle w:val="a5"/>
        <w:numPr>
          <w:ilvl w:val="0"/>
          <w:numId w:val="15"/>
        </w:numPr>
        <w:tabs>
          <w:tab w:val="left" w:pos="1527"/>
        </w:tabs>
        <w:ind w:left="1527" w:hanging="283"/>
        <w:jc w:val="both"/>
        <w:rPr>
          <w:b/>
          <w:sz w:val="24"/>
        </w:rPr>
      </w:pPr>
      <w:r>
        <w:rPr>
          <w:b/>
          <w:sz w:val="24"/>
        </w:rPr>
        <w:t>Правовые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ind w:right="133" w:firstLine="0"/>
        <w:rPr>
          <w:sz w:val="24"/>
        </w:rPr>
      </w:pPr>
      <w:r>
        <w:rPr>
          <w:sz w:val="24"/>
        </w:rPr>
        <w:t xml:space="preserve">Правовыми основаниями обработки персональных данных в </w:t>
      </w:r>
      <w:r w:rsidR="00933177">
        <w:rPr>
          <w:sz w:val="24"/>
        </w:rPr>
        <w:t>профсоюзной</w:t>
      </w:r>
      <w:r>
        <w:rPr>
          <w:sz w:val="24"/>
        </w:rPr>
        <w:t xml:space="preserve"> организации являются </w:t>
      </w:r>
      <w:r w:rsidR="00933177">
        <w:rPr>
          <w:sz w:val="24"/>
        </w:rPr>
        <w:t>У</w:t>
      </w:r>
      <w:r>
        <w:rPr>
          <w:sz w:val="24"/>
        </w:rPr>
        <w:t xml:space="preserve">став и нормативные правовые акты, для исполнения которых и в соответствии с которыми </w:t>
      </w:r>
      <w:r w:rsidR="00933177">
        <w:rPr>
          <w:sz w:val="24"/>
        </w:rPr>
        <w:t>профсоюзная</w:t>
      </w:r>
      <w:r>
        <w:rPr>
          <w:sz w:val="24"/>
        </w:rPr>
        <w:t xml:space="preserve"> организация осуществляет обработку персональных данных, в том числе:</w:t>
      </w:r>
    </w:p>
    <w:p w:rsidR="00266FFB" w:rsidRDefault="006B7928">
      <w:pPr>
        <w:pStyle w:val="a5"/>
        <w:numPr>
          <w:ilvl w:val="0"/>
          <w:numId w:val="13"/>
        </w:numPr>
        <w:tabs>
          <w:tab w:val="left" w:pos="708"/>
        </w:tabs>
        <w:ind w:right="138" w:firstLine="0"/>
        <w:rPr>
          <w:sz w:val="24"/>
        </w:rPr>
      </w:pPr>
      <w:r>
        <w:rPr>
          <w:sz w:val="24"/>
        </w:rPr>
        <w:t>Трудовой кодекс, иные нормативные правовые акты, содержащие нормы трудового права;</w:t>
      </w:r>
    </w:p>
    <w:p w:rsidR="00266FFB" w:rsidRDefault="006B7928">
      <w:pPr>
        <w:pStyle w:val="a5"/>
        <w:numPr>
          <w:ilvl w:val="0"/>
          <w:numId w:val="13"/>
        </w:numPr>
        <w:tabs>
          <w:tab w:val="left" w:pos="708"/>
        </w:tabs>
        <w:ind w:left="708" w:hanging="565"/>
        <w:rPr>
          <w:sz w:val="24"/>
        </w:rPr>
      </w:pPr>
      <w:r>
        <w:rPr>
          <w:sz w:val="24"/>
        </w:rPr>
        <w:t>Бюджетный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:rsidR="00266FFB" w:rsidRDefault="006B7928">
      <w:pPr>
        <w:pStyle w:val="a5"/>
        <w:numPr>
          <w:ilvl w:val="0"/>
          <w:numId w:val="13"/>
        </w:numPr>
        <w:tabs>
          <w:tab w:val="left" w:pos="708"/>
        </w:tabs>
        <w:ind w:left="708" w:hanging="565"/>
        <w:rPr>
          <w:sz w:val="24"/>
        </w:rPr>
      </w:pPr>
      <w:r>
        <w:rPr>
          <w:sz w:val="24"/>
        </w:rPr>
        <w:t>Налоговый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:rsidR="00266FFB" w:rsidRDefault="006B7928">
      <w:pPr>
        <w:pStyle w:val="a5"/>
        <w:numPr>
          <w:ilvl w:val="0"/>
          <w:numId w:val="13"/>
        </w:numPr>
        <w:tabs>
          <w:tab w:val="left" w:pos="708"/>
        </w:tabs>
        <w:ind w:left="708" w:hanging="565"/>
        <w:rPr>
          <w:sz w:val="24"/>
        </w:rPr>
      </w:pPr>
      <w:r>
        <w:rPr>
          <w:sz w:val="24"/>
        </w:rPr>
        <w:t>Гражданский</w:t>
      </w:r>
      <w:r>
        <w:rPr>
          <w:spacing w:val="-2"/>
          <w:sz w:val="24"/>
        </w:rPr>
        <w:t xml:space="preserve"> кодекс;</w:t>
      </w:r>
    </w:p>
    <w:p w:rsidR="00266FFB" w:rsidRDefault="006B7928">
      <w:pPr>
        <w:pStyle w:val="a5"/>
        <w:numPr>
          <w:ilvl w:val="0"/>
          <w:numId w:val="13"/>
        </w:numPr>
        <w:tabs>
          <w:tab w:val="left" w:pos="708"/>
        </w:tabs>
        <w:ind w:left="708" w:hanging="565"/>
        <w:rPr>
          <w:sz w:val="24"/>
        </w:rPr>
      </w:pPr>
      <w:r>
        <w:rPr>
          <w:sz w:val="24"/>
        </w:rPr>
        <w:t>Семейный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:rsidR="00266FFB" w:rsidRDefault="006B7928">
      <w:pPr>
        <w:pStyle w:val="a5"/>
        <w:numPr>
          <w:ilvl w:val="0"/>
          <w:numId w:val="13"/>
        </w:numPr>
        <w:tabs>
          <w:tab w:val="left" w:pos="708"/>
        </w:tabs>
        <w:spacing w:before="1"/>
        <w:ind w:right="136" w:firstLine="0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 Федерации» и принятые в соответствии с ним нормативные правовые акты;</w:t>
      </w:r>
    </w:p>
    <w:p w:rsidR="004914B2" w:rsidRDefault="004914B2">
      <w:pPr>
        <w:pStyle w:val="a5"/>
        <w:numPr>
          <w:ilvl w:val="0"/>
          <w:numId w:val="13"/>
        </w:numPr>
        <w:tabs>
          <w:tab w:val="left" w:pos="708"/>
        </w:tabs>
        <w:spacing w:before="1"/>
        <w:ind w:right="136" w:firstLine="0"/>
        <w:rPr>
          <w:sz w:val="24"/>
        </w:rPr>
      </w:pPr>
      <w:r w:rsidRPr="006548AB">
        <w:rPr>
          <w:sz w:val="24"/>
          <w:szCs w:val="24"/>
        </w:rPr>
        <w:t>Федеральный закон от 27.07.2006 N 152-ФЗ «О персональных данных»;</w:t>
      </w:r>
    </w:p>
    <w:p w:rsidR="00266FFB" w:rsidRDefault="006B7928">
      <w:pPr>
        <w:pStyle w:val="a5"/>
        <w:numPr>
          <w:ilvl w:val="0"/>
          <w:numId w:val="13"/>
        </w:numPr>
        <w:tabs>
          <w:tab w:val="left" w:pos="708"/>
        </w:tabs>
        <w:ind w:right="135" w:firstLine="0"/>
        <w:rPr>
          <w:sz w:val="24"/>
        </w:rPr>
      </w:pPr>
      <w:r>
        <w:rPr>
          <w:sz w:val="24"/>
        </w:rPr>
        <w:t xml:space="preserve">социальное, пенсионное и страховое законодательство Российской </w:t>
      </w:r>
      <w:r>
        <w:rPr>
          <w:spacing w:val="-2"/>
          <w:sz w:val="24"/>
        </w:rPr>
        <w:t>Федерации;</w:t>
      </w:r>
    </w:p>
    <w:p w:rsidR="00266FFB" w:rsidRDefault="006B7928">
      <w:pPr>
        <w:pStyle w:val="a5"/>
        <w:numPr>
          <w:ilvl w:val="0"/>
          <w:numId w:val="13"/>
        </w:numPr>
        <w:tabs>
          <w:tab w:val="left" w:pos="708"/>
        </w:tabs>
        <w:ind w:right="141" w:firstLine="0"/>
        <w:rPr>
          <w:sz w:val="24"/>
        </w:rPr>
      </w:pPr>
      <w:r>
        <w:rPr>
          <w:sz w:val="24"/>
        </w:rPr>
        <w:t xml:space="preserve">законодательство в сфере безопасности, в том числе антитеррористической </w:t>
      </w:r>
      <w:r>
        <w:rPr>
          <w:spacing w:val="-2"/>
          <w:sz w:val="24"/>
        </w:rPr>
        <w:t>защищенности.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ind w:right="131" w:firstLine="0"/>
        <w:rPr>
          <w:sz w:val="24"/>
        </w:rPr>
      </w:pPr>
      <w:r>
        <w:rPr>
          <w:sz w:val="24"/>
        </w:rPr>
        <w:t xml:space="preserve">Правовыми основаниями обработки персональных данных в </w:t>
      </w:r>
      <w:r w:rsidR="00933177">
        <w:rPr>
          <w:sz w:val="24"/>
        </w:rPr>
        <w:t>профсоюзной</w:t>
      </w:r>
      <w:r>
        <w:rPr>
          <w:sz w:val="24"/>
        </w:rPr>
        <w:t xml:space="preserve"> организации также являются договоры с физическими лицами, зая</w:t>
      </w:r>
      <w:r w:rsidR="00933177">
        <w:rPr>
          <w:sz w:val="24"/>
        </w:rPr>
        <w:t xml:space="preserve">вления членов профсоюза, </w:t>
      </w:r>
      <w:r>
        <w:rPr>
          <w:sz w:val="24"/>
        </w:rPr>
        <w:t>согласия на обработку персональных данных.</w:t>
      </w:r>
    </w:p>
    <w:p w:rsidR="00266FFB" w:rsidRDefault="00266FFB">
      <w:pPr>
        <w:pStyle w:val="a3"/>
        <w:ind w:left="0"/>
        <w:jc w:val="left"/>
      </w:pPr>
    </w:p>
    <w:p w:rsidR="00266FFB" w:rsidRDefault="006B7928">
      <w:pPr>
        <w:pStyle w:val="a5"/>
        <w:numPr>
          <w:ilvl w:val="0"/>
          <w:numId w:val="15"/>
        </w:numPr>
        <w:tabs>
          <w:tab w:val="left" w:pos="2216"/>
        </w:tabs>
        <w:ind w:left="2216" w:hanging="283"/>
        <w:jc w:val="both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266FFB" w:rsidRDefault="00933177">
      <w:pPr>
        <w:pStyle w:val="a5"/>
        <w:numPr>
          <w:ilvl w:val="1"/>
          <w:numId w:val="15"/>
        </w:numPr>
        <w:tabs>
          <w:tab w:val="left" w:pos="709"/>
        </w:tabs>
        <w:ind w:right="133" w:firstLine="0"/>
        <w:rPr>
          <w:sz w:val="24"/>
        </w:rPr>
      </w:pPr>
      <w:proofErr w:type="gramStart"/>
      <w:r>
        <w:rPr>
          <w:sz w:val="24"/>
        </w:rPr>
        <w:t>Профсоюзная</w:t>
      </w:r>
      <w:r w:rsidR="006B7928">
        <w:rPr>
          <w:sz w:val="24"/>
        </w:rPr>
        <w:t xml:space="preserve"> организация осуществляет сбор, запись, систематизацию, накопление, хранение, уточнение (обновление, изменение), извлечение, использование, передачу (распростра</w:t>
      </w:r>
      <w:r>
        <w:rPr>
          <w:sz w:val="24"/>
        </w:rPr>
        <w:t>нение, предоставление, доступ)</w:t>
      </w:r>
      <w:r w:rsidR="006B7928">
        <w:rPr>
          <w:sz w:val="24"/>
        </w:rPr>
        <w:t xml:space="preserve">, удаление и уничтожение персональных данных в соответствии с законодательством о персональных данных и </w:t>
      </w:r>
      <w:r>
        <w:rPr>
          <w:sz w:val="24"/>
        </w:rPr>
        <w:t>Уставом</w:t>
      </w:r>
      <w:r w:rsidR="006B7928">
        <w:rPr>
          <w:sz w:val="24"/>
        </w:rPr>
        <w:t xml:space="preserve"> </w:t>
      </w:r>
      <w:r>
        <w:rPr>
          <w:sz w:val="24"/>
        </w:rPr>
        <w:t>профсоюзной</w:t>
      </w:r>
      <w:r w:rsidR="006B7928">
        <w:rPr>
          <w:sz w:val="24"/>
        </w:rPr>
        <w:t xml:space="preserve"> организации.</w:t>
      </w:r>
      <w:proofErr w:type="gramEnd"/>
    </w:p>
    <w:p w:rsidR="00266FFB" w:rsidRPr="00933177" w:rsidRDefault="006B7928" w:rsidP="00933177">
      <w:pPr>
        <w:pStyle w:val="a5"/>
        <w:numPr>
          <w:ilvl w:val="1"/>
          <w:numId w:val="15"/>
        </w:numPr>
        <w:tabs>
          <w:tab w:val="left" w:pos="709"/>
        </w:tabs>
        <w:ind w:right="139" w:firstLine="0"/>
        <w:rPr>
          <w:sz w:val="24"/>
        </w:rPr>
        <w:sectPr w:rsidR="00266FFB" w:rsidRPr="00933177">
          <w:pgSz w:w="11910" w:h="16840"/>
          <w:pgMar w:top="760" w:right="1559" w:bottom="280" w:left="1559" w:header="720" w:footer="720" w:gutter="0"/>
          <w:cols w:space="720"/>
        </w:sectPr>
      </w:pPr>
      <w:r w:rsidRPr="00933177">
        <w:rPr>
          <w:sz w:val="24"/>
        </w:rPr>
        <w:t xml:space="preserve">Все персональные данные </w:t>
      </w:r>
      <w:r w:rsidR="00933177" w:rsidRPr="00933177">
        <w:rPr>
          <w:sz w:val="24"/>
        </w:rPr>
        <w:t>профсоюзная</w:t>
      </w:r>
      <w:r w:rsidRPr="00933177">
        <w:rPr>
          <w:sz w:val="24"/>
        </w:rPr>
        <w:t xml:space="preserve"> организация получает </w:t>
      </w:r>
      <w:r w:rsidR="00933177" w:rsidRPr="00933177">
        <w:rPr>
          <w:sz w:val="24"/>
        </w:rPr>
        <w:t>от субъекта персональных данных.</w:t>
      </w:r>
      <w:r w:rsidRPr="00933177">
        <w:rPr>
          <w:sz w:val="24"/>
        </w:rPr>
        <w:t xml:space="preserve"> 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spacing w:before="72"/>
        <w:ind w:right="136" w:firstLine="0"/>
        <w:rPr>
          <w:sz w:val="24"/>
        </w:rPr>
      </w:pPr>
      <w:r>
        <w:rPr>
          <w:sz w:val="24"/>
        </w:rPr>
        <w:lastRenderedPageBreak/>
        <w:t xml:space="preserve">Получение </w:t>
      </w:r>
      <w:r w:rsidR="00933177">
        <w:rPr>
          <w:sz w:val="24"/>
        </w:rPr>
        <w:t>в</w:t>
      </w:r>
      <w:r>
        <w:rPr>
          <w:sz w:val="24"/>
        </w:rPr>
        <w:t xml:space="preserve"> обработку персональных данных, разрешенных субъектом персональных данных для распространения, </w:t>
      </w:r>
      <w:r w:rsidR="00933177">
        <w:rPr>
          <w:sz w:val="24"/>
        </w:rPr>
        <w:t>профсоюзная</w:t>
      </w:r>
      <w:r>
        <w:rPr>
          <w:sz w:val="24"/>
        </w:rPr>
        <w:t xml:space="preserve"> организация осуществляет с соблюдением запретов и условий, предусмотренных Законом.</w:t>
      </w:r>
    </w:p>
    <w:p w:rsidR="00266FFB" w:rsidRDefault="00933177">
      <w:pPr>
        <w:pStyle w:val="a5"/>
        <w:numPr>
          <w:ilvl w:val="1"/>
          <w:numId w:val="15"/>
        </w:numPr>
        <w:tabs>
          <w:tab w:val="left" w:pos="709"/>
        </w:tabs>
        <w:spacing w:before="1"/>
        <w:ind w:left="709" w:hanging="566"/>
        <w:rPr>
          <w:sz w:val="24"/>
        </w:rPr>
      </w:pPr>
      <w:r>
        <w:rPr>
          <w:sz w:val="24"/>
        </w:rPr>
        <w:t>Профсоюзная</w:t>
      </w:r>
      <w:r w:rsidR="006B7928">
        <w:rPr>
          <w:spacing w:val="-7"/>
          <w:sz w:val="24"/>
        </w:rPr>
        <w:t xml:space="preserve"> </w:t>
      </w:r>
      <w:r w:rsidR="006B7928">
        <w:rPr>
          <w:sz w:val="24"/>
        </w:rPr>
        <w:t>организация</w:t>
      </w:r>
      <w:r w:rsidR="006B7928">
        <w:rPr>
          <w:spacing w:val="-5"/>
          <w:sz w:val="24"/>
        </w:rPr>
        <w:t xml:space="preserve"> </w:t>
      </w:r>
      <w:r w:rsidR="006B7928">
        <w:rPr>
          <w:sz w:val="24"/>
        </w:rPr>
        <w:t>обрабатывает</w:t>
      </w:r>
      <w:r w:rsidR="006B7928">
        <w:rPr>
          <w:spacing w:val="-5"/>
          <w:sz w:val="24"/>
        </w:rPr>
        <w:t xml:space="preserve"> </w:t>
      </w:r>
      <w:r w:rsidR="006B7928">
        <w:rPr>
          <w:sz w:val="24"/>
        </w:rPr>
        <w:t>персональные</w:t>
      </w:r>
      <w:r w:rsidR="006B7928">
        <w:rPr>
          <w:spacing w:val="-5"/>
          <w:sz w:val="24"/>
        </w:rPr>
        <w:t xml:space="preserve"> </w:t>
      </w:r>
      <w:r w:rsidR="006B7928">
        <w:rPr>
          <w:spacing w:val="-2"/>
          <w:sz w:val="24"/>
        </w:rPr>
        <w:t>данные:</w:t>
      </w:r>
    </w:p>
    <w:p w:rsidR="00266FFB" w:rsidRDefault="006B7928">
      <w:pPr>
        <w:pStyle w:val="a5"/>
        <w:numPr>
          <w:ilvl w:val="0"/>
          <w:numId w:val="12"/>
        </w:numPr>
        <w:tabs>
          <w:tab w:val="left" w:pos="708"/>
        </w:tabs>
        <w:ind w:left="708" w:hanging="565"/>
        <w:rPr>
          <w:sz w:val="24"/>
        </w:rPr>
      </w:pP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автоматизации;</w:t>
      </w:r>
    </w:p>
    <w:p w:rsidR="00266FFB" w:rsidRDefault="006B7928">
      <w:pPr>
        <w:pStyle w:val="a5"/>
        <w:numPr>
          <w:ilvl w:val="0"/>
          <w:numId w:val="12"/>
        </w:numPr>
        <w:tabs>
          <w:tab w:val="left" w:pos="708"/>
        </w:tabs>
        <w:ind w:right="136" w:firstLine="0"/>
        <w:rPr>
          <w:sz w:val="24"/>
        </w:rPr>
      </w:pPr>
      <w:r>
        <w:rPr>
          <w:sz w:val="24"/>
        </w:rPr>
        <w:t xml:space="preserve">с использованием средств автоматизации в программах и информационных системах: «1С: «Бухгалтерия для НКО», </w:t>
      </w:r>
      <w:r w:rsidR="00933177">
        <w:rPr>
          <w:sz w:val="24"/>
        </w:rPr>
        <w:t xml:space="preserve"> </w:t>
      </w:r>
      <w:r w:rsidR="00F230F6">
        <w:rPr>
          <w:sz w:val="24"/>
        </w:rPr>
        <w:t>«</w:t>
      </w:r>
      <w:r w:rsidR="00933177">
        <w:rPr>
          <w:sz w:val="24"/>
        </w:rPr>
        <w:t>АИС Профсоюз образования</w:t>
      </w:r>
      <w:r w:rsidR="00F230F6">
        <w:rPr>
          <w:sz w:val="24"/>
        </w:rPr>
        <w:t>»</w:t>
      </w:r>
      <w:r w:rsidR="00933177">
        <w:rPr>
          <w:sz w:val="24"/>
        </w:rPr>
        <w:t>.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spacing w:line="274" w:lineRule="exact"/>
        <w:ind w:left="709" w:hanging="566"/>
        <w:rPr>
          <w:sz w:val="24"/>
        </w:rPr>
      </w:pP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данных:</w:t>
      </w:r>
    </w:p>
    <w:p w:rsidR="00266FFB" w:rsidRDefault="00933177">
      <w:pPr>
        <w:pStyle w:val="a5"/>
        <w:numPr>
          <w:ilvl w:val="2"/>
          <w:numId w:val="15"/>
        </w:numPr>
        <w:tabs>
          <w:tab w:val="left" w:pos="709"/>
        </w:tabs>
        <w:ind w:right="135" w:firstLine="0"/>
        <w:rPr>
          <w:sz w:val="24"/>
        </w:rPr>
      </w:pPr>
      <w:r>
        <w:rPr>
          <w:sz w:val="24"/>
        </w:rPr>
        <w:t>Профсоюзная</w:t>
      </w:r>
      <w:r w:rsidR="006B7928">
        <w:rPr>
          <w:sz w:val="24"/>
        </w:rPr>
        <w:t xml:space="preserve"> организация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3" w:firstLine="0"/>
        <w:rPr>
          <w:sz w:val="24"/>
        </w:rPr>
      </w:pPr>
      <w:r>
        <w:rPr>
          <w:sz w:val="24"/>
        </w:rPr>
        <w:t>Персональные данные, зафиксированные на бумажных носителях, хранятся</w:t>
      </w:r>
      <w:r>
        <w:rPr>
          <w:spacing w:val="40"/>
          <w:sz w:val="24"/>
        </w:rPr>
        <w:t xml:space="preserve"> </w:t>
      </w:r>
      <w:r w:rsidR="00852BED">
        <w:rPr>
          <w:sz w:val="24"/>
        </w:rPr>
        <w:t>в запираемых шкафах</w:t>
      </w:r>
      <w:bookmarkStart w:id="0" w:name="_GoBack"/>
      <w:bookmarkEnd w:id="0"/>
      <w:r w:rsidR="00933177">
        <w:rPr>
          <w:sz w:val="24"/>
        </w:rPr>
        <w:t xml:space="preserve">, </w:t>
      </w:r>
      <w:r>
        <w:rPr>
          <w:sz w:val="24"/>
        </w:rPr>
        <w:t xml:space="preserve">доступ к которым </w:t>
      </w:r>
      <w:r>
        <w:rPr>
          <w:spacing w:val="-2"/>
          <w:sz w:val="24"/>
        </w:rPr>
        <w:t>ограничен.</w:t>
      </w:r>
    </w:p>
    <w:p w:rsidR="00266FFB" w:rsidRDefault="006B7928">
      <w:pPr>
        <w:pStyle w:val="a5"/>
        <w:numPr>
          <w:ilvl w:val="2"/>
          <w:numId w:val="15"/>
        </w:numPr>
        <w:tabs>
          <w:tab w:val="left" w:pos="709"/>
        </w:tabs>
        <w:ind w:right="133" w:firstLine="0"/>
        <w:rPr>
          <w:sz w:val="24"/>
        </w:rPr>
      </w:pPr>
      <w:r>
        <w:rPr>
          <w:sz w:val="24"/>
        </w:rPr>
        <w:t xml:space="preserve">Персональные данные, обрабатываемые с использованием средств автоматизации, хранятся в таком порядке и на условиях, чтобы исключить неправомерный или случайный доступ к ним, уничтожение, изменение, блокирование, копирование, предоставление, распространение персональных данных, а также иные неправомерные действия в отношении персональных </w:t>
      </w:r>
      <w:r>
        <w:rPr>
          <w:spacing w:val="-2"/>
          <w:sz w:val="24"/>
        </w:rPr>
        <w:t>данных.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spacing w:before="1"/>
        <w:ind w:right="136" w:firstLine="0"/>
        <w:rPr>
          <w:sz w:val="24"/>
        </w:rPr>
      </w:pPr>
      <w:r>
        <w:rPr>
          <w:sz w:val="24"/>
        </w:rPr>
        <w:t>Лиц</w:t>
      </w:r>
      <w:r w:rsidR="00933177">
        <w:rPr>
          <w:sz w:val="24"/>
        </w:rPr>
        <w:t>о, ответственно</w:t>
      </w:r>
      <w:r>
        <w:rPr>
          <w:sz w:val="24"/>
        </w:rPr>
        <w:t xml:space="preserve">е за обработку персональных данных в </w:t>
      </w:r>
      <w:r w:rsidR="00933177">
        <w:rPr>
          <w:sz w:val="24"/>
        </w:rPr>
        <w:t>профсоюзной</w:t>
      </w:r>
      <w:r>
        <w:rPr>
          <w:sz w:val="24"/>
        </w:rPr>
        <w:t xml:space="preserve"> организации, прекращают их обрабатывать в следующих случаях:</w:t>
      </w:r>
    </w:p>
    <w:p w:rsidR="00266FFB" w:rsidRDefault="006B7928">
      <w:pPr>
        <w:pStyle w:val="a5"/>
        <w:numPr>
          <w:ilvl w:val="0"/>
          <w:numId w:val="11"/>
        </w:numPr>
        <w:tabs>
          <w:tab w:val="left" w:pos="708"/>
        </w:tabs>
        <w:ind w:left="708" w:hanging="565"/>
        <w:rPr>
          <w:sz w:val="24"/>
        </w:rPr>
      </w:pPr>
      <w:r>
        <w:rPr>
          <w:sz w:val="24"/>
        </w:rPr>
        <w:t>достигнуты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266FFB" w:rsidRDefault="006B7928">
      <w:pPr>
        <w:pStyle w:val="a5"/>
        <w:numPr>
          <w:ilvl w:val="0"/>
          <w:numId w:val="11"/>
        </w:numPr>
        <w:tabs>
          <w:tab w:val="left" w:pos="708"/>
        </w:tabs>
        <w:ind w:left="708" w:hanging="565"/>
        <w:rPr>
          <w:sz w:val="24"/>
        </w:rPr>
      </w:pPr>
      <w:r>
        <w:rPr>
          <w:sz w:val="24"/>
        </w:rPr>
        <w:t>истек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266FFB" w:rsidRDefault="006B7928">
      <w:pPr>
        <w:pStyle w:val="a5"/>
        <w:numPr>
          <w:ilvl w:val="0"/>
          <w:numId w:val="11"/>
        </w:numPr>
        <w:tabs>
          <w:tab w:val="left" w:pos="708"/>
        </w:tabs>
        <w:ind w:left="708" w:hanging="565"/>
        <w:rPr>
          <w:sz w:val="24"/>
        </w:rPr>
      </w:pPr>
      <w:r>
        <w:rPr>
          <w:sz w:val="24"/>
        </w:rPr>
        <w:t>отозвано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266FFB" w:rsidRDefault="006B7928">
      <w:pPr>
        <w:pStyle w:val="a5"/>
        <w:numPr>
          <w:ilvl w:val="0"/>
          <w:numId w:val="11"/>
        </w:numPr>
        <w:tabs>
          <w:tab w:val="left" w:pos="708"/>
        </w:tabs>
        <w:ind w:left="708" w:hanging="565"/>
        <w:rPr>
          <w:sz w:val="24"/>
        </w:rPr>
      </w:pP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неправомерна.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ind w:left="709" w:hanging="566"/>
        <w:rPr>
          <w:sz w:val="24"/>
        </w:rPr>
      </w:pPr>
      <w:r>
        <w:rPr>
          <w:sz w:val="24"/>
        </w:rPr>
        <w:t>Передача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данных:</w:t>
      </w:r>
    </w:p>
    <w:p w:rsidR="00266FFB" w:rsidRDefault="00933177">
      <w:pPr>
        <w:pStyle w:val="a5"/>
        <w:numPr>
          <w:ilvl w:val="2"/>
          <w:numId w:val="15"/>
        </w:numPr>
        <w:tabs>
          <w:tab w:val="left" w:pos="709"/>
        </w:tabs>
        <w:ind w:right="137" w:firstLine="0"/>
        <w:rPr>
          <w:sz w:val="24"/>
        </w:rPr>
      </w:pPr>
      <w:r>
        <w:rPr>
          <w:sz w:val="24"/>
        </w:rPr>
        <w:t>Профсоюзная</w:t>
      </w:r>
      <w:r w:rsidR="006B7928">
        <w:rPr>
          <w:sz w:val="24"/>
        </w:rPr>
        <w:t xml:space="preserve"> организация обеспечивает конфиденциальность персональных данных.</w:t>
      </w:r>
    </w:p>
    <w:p w:rsidR="00266FFB" w:rsidRDefault="00933177">
      <w:pPr>
        <w:pStyle w:val="a5"/>
        <w:numPr>
          <w:ilvl w:val="2"/>
          <w:numId w:val="15"/>
        </w:numPr>
        <w:tabs>
          <w:tab w:val="left" w:pos="709"/>
        </w:tabs>
        <w:ind w:right="135" w:firstLine="0"/>
        <w:rPr>
          <w:sz w:val="24"/>
        </w:rPr>
      </w:pPr>
      <w:r>
        <w:rPr>
          <w:sz w:val="24"/>
        </w:rPr>
        <w:t>Профсоюзная</w:t>
      </w:r>
      <w:r w:rsidR="006B7928">
        <w:rPr>
          <w:spacing w:val="-3"/>
          <w:sz w:val="24"/>
        </w:rPr>
        <w:t xml:space="preserve"> </w:t>
      </w:r>
      <w:r w:rsidR="006B7928">
        <w:rPr>
          <w:sz w:val="24"/>
        </w:rPr>
        <w:t>организация</w:t>
      </w:r>
      <w:r w:rsidR="006B7928">
        <w:rPr>
          <w:spacing w:val="-6"/>
          <w:sz w:val="24"/>
        </w:rPr>
        <w:t xml:space="preserve"> </w:t>
      </w:r>
      <w:r w:rsidR="006B7928">
        <w:rPr>
          <w:sz w:val="24"/>
        </w:rPr>
        <w:t>передает</w:t>
      </w:r>
      <w:r w:rsidR="006B7928">
        <w:rPr>
          <w:spacing w:val="-3"/>
          <w:sz w:val="24"/>
        </w:rPr>
        <w:t xml:space="preserve"> </w:t>
      </w:r>
      <w:r w:rsidR="006B7928">
        <w:rPr>
          <w:sz w:val="24"/>
        </w:rPr>
        <w:t>персональные</w:t>
      </w:r>
      <w:r w:rsidR="006B7928">
        <w:rPr>
          <w:spacing w:val="-5"/>
          <w:sz w:val="24"/>
        </w:rPr>
        <w:t xml:space="preserve"> </w:t>
      </w:r>
      <w:r w:rsidR="006B7928">
        <w:rPr>
          <w:sz w:val="24"/>
        </w:rPr>
        <w:t>данные</w:t>
      </w:r>
      <w:r w:rsidR="006B7928">
        <w:rPr>
          <w:spacing w:val="-5"/>
          <w:sz w:val="24"/>
        </w:rPr>
        <w:t xml:space="preserve"> </w:t>
      </w:r>
      <w:r w:rsidR="006B7928">
        <w:rPr>
          <w:sz w:val="24"/>
        </w:rPr>
        <w:t>третьим</w:t>
      </w:r>
      <w:r w:rsidR="006B7928">
        <w:rPr>
          <w:spacing w:val="-6"/>
          <w:sz w:val="24"/>
        </w:rPr>
        <w:t xml:space="preserve"> </w:t>
      </w:r>
      <w:r w:rsidR="006B7928">
        <w:rPr>
          <w:sz w:val="24"/>
        </w:rPr>
        <w:t>лицам в следующих случаях:</w:t>
      </w:r>
    </w:p>
    <w:p w:rsidR="00266FFB" w:rsidRDefault="006B7928">
      <w:pPr>
        <w:pStyle w:val="a5"/>
        <w:numPr>
          <w:ilvl w:val="3"/>
          <w:numId w:val="15"/>
        </w:numPr>
        <w:tabs>
          <w:tab w:val="left" w:pos="708"/>
        </w:tabs>
        <w:spacing w:before="1"/>
        <w:ind w:left="708" w:hanging="565"/>
        <w:rPr>
          <w:sz w:val="24"/>
        </w:rPr>
      </w:pPr>
      <w:r>
        <w:rPr>
          <w:sz w:val="24"/>
        </w:rPr>
        <w:t>субъект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дал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данных;</w:t>
      </w:r>
    </w:p>
    <w:p w:rsidR="00266FFB" w:rsidRDefault="006B7928">
      <w:pPr>
        <w:pStyle w:val="a5"/>
        <w:numPr>
          <w:ilvl w:val="3"/>
          <w:numId w:val="15"/>
        </w:numPr>
        <w:tabs>
          <w:tab w:val="left" w:pos="708"/>
        </w:tabs>
        <w:ind w:right="136" w:firstLine="0"/>
        <w:rPr>
          <w:sz w:val="24"/>
        </w:rPr>
      </w:pPr>
      <w:r>
        <w:rPr>
          <w:sz w:val="24"/>
        </w:rPr>
        <w:t>передать данные необходимо в соответствии с требованиями законодательства в рамках установленной процедуры.</w:t>
      </w:r>
    </w:p>
    <w:p w:rsidR="00266FFB" w:rsidRDefault="00933177">
      <w:pPr>
        <w:pStyle w:val="a5"/>
        <w:numPr>
          <w:ilvl w:val="2"/>
          <w:numId w:val="15"/>
        </w:numPr>
        <w:tabs>
          <w:tab w:val="left" w:pos="709"/>
        </w:tabs>
        <w:ind w:right="134" w:firstLine="0"/>
        <w:rPr>
          <w:sz w:val="24"/>
        </w:rPr>
      </w:pPr>
      <w:r>
        <w:rPr>
          <w:sz w:val="24"/>
        </w:rPr>
        <w:t>Профсоюзная</w:t>
      </w:r>
      <w:r w:rsidR="006B7928">
        <w:rPr>
          <w:sz w:val="24"/>
        </w:rPr>
        <w:t xml:space="preserve"> организация не осуществляет трансграничную передачу персональных данных.</w:t>
      </w:r>
    </w:p>
    <w:p w:rsidR="00266FFB" w:rsidRDefault="006B7928">
      <w:pPr>
        <w:pStyle w:val="a5"/>
        <w:numPr>
          <w:ilvl w:val="0"/>
          <w:numId w:val="15"/>
        </w:numPr>
        <w:tabs>
          <w:tab w:val="left" w:pos="782"/>
          <w:tab w:val="left" w:pos="1054"/>
        </w:tabs>
        <w:spacing w:before="276"/>
        <w:ind w:left="1054" w:right="497" w:hanging="555"/>
        <w:jc w:val="both"/>
        <w:rPr>
          <w:b/>
          <w:sz w:val="24"/>
        </w:rPr>
      </w:pPr>
      <w:r>
        <w:rPr>
          <w:b/>
          <w:sz w:val="24"/>
        </w:rPr>
        <w:t>Актуализация,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исправление,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удаление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уничтожение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персональных данных, ответы на запросы субъектов персональных данных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ind w:right="134" w:firstLine="0"/>
        <w:rPr>
          <w:sz w:val="24"/>
        </w:rPr>
      </w:pPr>
      <w:r>
        <w:rPr>
          <w:sz w:val="24"/>
        </w:rPr>
        <w:t xml:space="preserve">В случае предоставления субъектом персональных данных фактов о неполных, устаревших, недостоверных или незаконно полученных персональных данных </w:t>
      </w:r>
      <w:r w:rsidR="00933177">
        <w:rPr>
          <w:sz w:val="24"/>
        </w:rPr>
        <w:t>профсоюзная</w:t>
      </w:r>
      <w:r>
        <w:rPr>
          <w:sz w:val="24"/>
        </w:rPr>
        <w:t xml:space="preserve"> организация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ind w:right="133" w:firstLine="0"/>
        <w:rPr>
          <w:sz w:val="24"/>
        </w:rPr>
      </w:pPr>
      <w:r>
        <w:rPr>
          <w:sz w:val="24"/>
        </w:rPr>
        <w:t>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ind w:right="135" w:firstLine="0"/>
        <w:rPr>
          <w:sz w:val="24"/>
        </w:rPr>
      </w:pPr>
      <w:r>
        <w:rPr>
          <w:sz w:val="24"/>
        </w:rPr>
        <w:t>Уничтожение документов (носителей), содержащих персональные данные, производится в соответствии с Порядком уничтожения и обезличивания 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 w:rsidR="00933177">
        <w:rPr>
          <w:sz w:val="24"/>
        </w:rPr>
        <w:t>профсоюзной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типа</w:t>
      </w:r>
    </w:p>
    <w:p w:rsidR="00266FFB" w:rsidRDefault="00266FFB">
      <w:pPr>
        <w:pStyle w:val="a5"/>
        <w:rPr>
          <w:sz w:val="24"/>
        </w:rPr>
        <w:sectPr w:rsidR="00266FFB">
          <w:pgSz w:w="11910" w:h="16840"/>
          <w:pgMar w:top="760" w:right="1559" w:bottom="280" w:left="1559" w:header="720" w:footer="720" w:gutter="0"/>
          <w:cols w:space="720"/>
        </w:sectPr>
      </w:pPr>
    </w:p>
    <w:p w:rsidR="00266FFB" w:rsidRDefault="006B7928">
      <w:pPr>
        <w:pStyle w:val="a3"/>
        <w:spacing w:before="72"/>
        <w:ind w:right="136"/>
      </w:pPr>
      <w:r>
        <w:lastRenderedPageBreak/>
        <w:t>носителя персональных данных, в том числе путем измельчения шредере, стирания или форматирования электронного носителя.</w:t>
      </w:r>
    </w:p>
    <w:p w:rsidR="00266FFB" w:rsidRDefault="006B7928">
      <w:pPr>
        <w:pStyle w:val="a5"/>
        <w:numPr>
          <w:ilvl w:val="1"/>
          <w:numId w:val="15"/>
        </w:numPr>
        <w:tabs>
          <w:tab w:val="left" w:pos="709"/>
        </w:tabs>
        <w:ind w:right="135" w:firstLine="0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 или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представителя </w:t>
      </w:r>
      <w:r w:rsidR="00933177">
        <w:rPr>
          <w:sz w:val="24"/>
        </w:rPr>
        <w:t>профсоюзная</w:t>
      </w:r>
      <w:r>
        <w:rPr>
          <w:sz w:val="24"/>
        </w:rPr>
        <w:t xml:space="preserve"> организация сообщает ему информацию об обработке персональных данных субъекта в сроки и в порядке, установленном Законом.</w:t>
      </w:r>
    </w:p>
    <w:p w:rsidR="00266FFB" w:rsidRDefault="00266FFB" w:rsidP="004914B2">
      <w:pPr>
        <w:pStyle w:val="a3"/>
        <w:spacing w:before="1"/>
        <w:ind w:left="0"/>
      </w:pPr>
    </w:p>
    <w:p w:rsidR="00266FFB" w:rsidRDefault="006B7928" w:rsidP="004914B2">
      <w:pPr>
        <w:pStyle w:val="a5"/>
        <w:numPr>
          <w:ilvl w:val="0"/>
          <w:numId w:val="15"/>
        </w:numPr>
        <w:tabs>
          <w:tab w:val="left" w:pos="965"/>
        </w:tabs>
        <w:ind w:left="510" w:right="503" w:firstLine="172"/>
        <w:jc w:val="both"/>
        <w:rPr>
          <w:b/>
          <w:sz w:val="24"/>
        </w:rPr>
      </w:pPr>
      <w:r>
        <w:rPr>
          <w:b/>
          <w:sz w:val="24"/>
        </w:rPr>
        <w:t>Цели обработки персональных данных, их категории и перечень, категории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субъектов,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персональные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обрабатываются,</w:t>
      </w:r>
    </w:p>
    <w:p w:rsidR="00266FFB" w:rsidRDefault="006B7928" w:rsidP="004914B2">
      <w:pPr>
        <w:ind w:left="3167" w:hanging="2264"/>
        <w:jc w:val="both"/>
        <w:rPr>
          <w:b/>
          <w:sz w:val="24"/>
        </w:rPr>
      </w:pPr>
      <w:r>
        <w:rPr>
          <w:b/>
          <w:sz w:val="24"/>
        </w:rPr>
        <w:t>способы,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хранения,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уничтожения персональных данных</w:t>
      </w: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5841"/>
        <w:gridCol w:w="1303"/>
      </w:tblGrid>
      <w:tr w:rsidR="00266FFB">
        <w:trPr>
          <w:trHeight w:val="611"/>
        </w:trPr>
        <w:tc>
          <w:tcPr>
            <w:tcW w:w="8642" w:type="dxa"/>
            <w:gridSpan w:val="3"/>
          </w:tcPr>
          <w:p w:rsidR="00266FFB" w:rsidRDefault="006B7928">
            <w:pPr>
              <w:pStyle w:val="TableParagraph"/>
              <w:spacing w:before="77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Цель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обработки: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D44A8F" w:rsidRPr="004914B2">
              <w:rPr>
                <w:color w:val="000000"/>
                <w:sz w:val="20"/>
                <w:szCs w:val="27"/>
                <w:lang w:eastAsia="ru-RU"/>
              </w:rPr>
              <w:t>Ведение кадрового и бухгалтерского учета</w:t>
            </w:r>
          </w:p>
        </w:tc>
      </w:tr>
      <w:tr w:rsidR="00266FFB">
        <w:trPr>
          <w:trHeight w:val="609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4"/>
              <w:ind w:left="74" w:right="512"/>
              <w:rPr>
                <w:sz w:val="20"/>
              </w:rPr>
            </w:pPr>
            <w:r>
              <w:rPr>
                <w:spacing w:val="-2"/>
                <w:sz w:val="20"/>
              </w:rPr>
              <w:t>Категории данных</w:t>
            </w:r>
          </w:p>
        </w:tc>
        <w:tc>
          <w:tcPr>
            <w:tcW w:w="5841" w:type="dxa"/>
          </w:tcPr>
          <w:p w:rsidR="00266FFB" w:rsidRDefault="006B792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Персональные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</w:t>
            </w:r>
          </w:p>
        </w:tc>
        <w:tc>
          <w:tcPr>
            <w:tcW w:w="1303" w:type="dxa"/>
          </w:tcPr>
          <w:p w:rsidR="00266FFB" w:rsidRDefault="006B7928">
            <w:pPr>
              <w:pStyle w:val="TableParagraph"/>
              <w:spacing w:before="74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Специальные данные</w:t>
            </w:r>
          </w:p>
        </w:tc>
      </w:tr>
      <w:tr w:rsidR="00266FFB" w:rsidTr="00F230F6">
        <w:trPr>
          <w:trHeight w:val="2844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7"/>
              <w:ind w:left="74" w:right="595"/>
              <w:rPr>
                <w:sz w:val="20"/>
              </w:rPr>
            </w:pPr>
            <w:r>
              <w:rPr>
                <w:spacing w:val="-2"/>
                <w:sz w:val="20"/>
              </w:rPr>
              <w:t>Перечень данных</w:t>
            </w:r>
          </w:p>
        </w:tc>
        <w:tc>
          <w:tcPr>
            <w:tcW w:w="5841" w:type="dxa"/>
          </w:tcPr>
          <w:p w:rsidR="00266FFB" w:rsidRPr="00F230F6" w:rsidRDefault="00D44A8F" w:rsidP="00F230F6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30F6">
              <w:rPr>
                <w:color w:val="000000"/>
                <w:sz w:val="20"/>
                <w:szCs w:val="20"/>
                <w:lang w:eastAsia="ru-RU"/>
              </w:rPr>
              <w:t>фамилия, имя, отчество; год рождения; месяц рождения; дата рождения; место рождения; семейное положение; социальное положение; доходы; пол; адрес электронной почты; адрес места жительства; адрес регистрации; номер телефона; СНИЛС; ИНН; гражданство; данные документа, удостоверяющего личность; реквизиты банковской карты; номер расчетного счета; номер лицевого счета; профессия; должность;</w:t>
            </w:r>
            <w:proofErr w:type="gramEnd"/>
            <w:r w:rsidRPr="00F230F6">
              <w:rPr>
                <w:color w:val="000000"/>
                <w:sz w:val="20"/>
                <w:szCs w:val="20"/>
                <w:lang w:eastAsia="ru-RU"/>
              </w:rPr>
              <w:t xml:space="preserve">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об образовании;</w:t>
            </w:r>
          </w:p>
        </w:tc>
        <w:tc>
          <w:tcPr>
            <w:tcW w:w="1303" w:type="dxa"/>
          </w:tcPr>
          <w:p w:rsidR="00266FFB" w:rsidRPr="00F230F6" w:rsidRDefault="00266FFB">
            <w:pPr>
              <w:pStyle w:val="TableParagraph"/>
              <w:spacing w:before="77"/>
              <w:ind w:right="244"/>
              <w:rPr>
                <w:sz w:val="20"/>
                <w:szCs w:val="20"/>
              </w:rPr>
            </w:pPr>
          </w:p>
        </w:tc>
      </w:tr>
      <w:tr w:rsidR="00266FFB">
        <w:trPr>
          <w:trHeight w:val="609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4"/>
              <w:ind w:left="74" w:right="512"/>
              <w:rPr>
                <w:sz w:val="20"/>
              </w:rPr>
            </w:pPr>
            <w:r>
              <w:rPr>
                <w:spacing w:val="-2"/>
                <w:sz w:val="20"/>
              </w:rPr>
              <w:t>Категории субъектов</w:t>
            </w:r>
          </w:p>
        </w:tc>
        <w:tc>
          <w:tcPr>
            <w:tcW w:w="7144" w:type="dxa"/>
            <w:gridSpan w:val="2"/>
          </w:tcPr>
          <w:p w:rsidR="00D44A8F" w:rsidRPr="00F230F6" w:rsidRDefault="00D44A8F" w:rsidP="00D44A8F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F230F6">
              <w:rPr>
                <w:color w:val="000000"/>
                <w:sz w:val="20"/>
                <w:szCs w:val="20"/>
                <w:lang w:eastAsia="ru-RU"/>
              </w:rPr>
              <w:t>Работники;</w:t>
            </w:r>
            <w:r w:rsidR="005E0DFE">
              <w:rPr>
                <w:color w:val="000000"/>
                <w:sz w:val="20"/>
                <w:szCs w:val="20"/>
                <w:lang w:eastAsia="ru-RU"/>
              </w:rPr>
              <w:t xml:space="preserve"> соискатели</w:t>
            </w:r>
          </w:p>
          <w:p w:rsidR="00266FFB" w:rsidRPr="00F230F6" w:rsidRDefault="00266FFB">
            <w:pPr>
              <w:pStyle w:val="TableParagraph"/>
              <w:spacing w:before="74"/>
              <w:rPr>
                <w:sz w:val="20"/>
                <w:szCs w:val="20"/>
              </w:rPr>
            </w:pPr>
          </w:p>
        </w:tc>
      </w:tr>
      <w:tr w:rsidR="00266FFB">
        <w:trPr>
          <w:trHeight w:val="1328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7"/>
              <w:ind w:left="74" w:right="523"/>
              <w:rPr>
                <w:sz w:val="20"/>
              </w:rPr>
            </w:pPr>
            <w:r>
              <w:rPr>
                <w:spacing w:val="-2"/>
                <w:sz w:val="20"/>
              </w:rPr>
              <w:t>Способы обработки</w:t>
            </w:r>
          </w:p>
        </w:tc>
        <w:tc>
          <w:tcPr>
            <w:tcW w:w="7144" w:type="dxa"/>
            <w:gridSpan w:val="2"/>
          </w:tcPr>
          <w:p w:rsidR="00D44A8F" w:rsidRPr="00F230F6" w:rsidRDefault="00D44A8F" w:rsidP="00D44A8F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30F6">
              <w:rPr>
                <w:color w:val="000000"/>
                <w:sz w:val="20"/>
                <w:szCs w:val="20"/>
                <w:lang w:eastAsia="ru-RU"/>
              </w:rPr>
              <w:t>смешанная</w:t>
            </w:r>
            <w:proofErr w:type="gramEnd"/>
            <w:r w:rsidRPr="00F230F6">
              <w:rPr>
                <w:color w:val="000000"/>
                <w:sz w:val="20"/>
                <w:szCs w:val="20"/>
                <w:lang w:eastAsia="ru-RU"/>
              </w:rPr>
              <w:t>; без передачи по внутренней сети юридического лица; с передачей по сети Интернет;</w:t>
            </w:r>
          </w:p>
          <w:p w:rsidR="00266FFB" w:rsidRPr="00F230F6" w:rsidRDefault="00266FFB" w:rsidP="00D44A8F">
            <w:pPr>
              <w:pStyle w:val="TableParagraph"/>
              <w:tabs>
                <w:tab w:val="left" w:pos="373"/>
              </w:tabs>
              <w:spacing w:before="1"/>
              <w:ind w:left="0" w:right="562"/>
              <w:rPr>
                <w:sz w:val="20"/>
                <w:szCs w:val="20"/>
              </w:rPr>
            </w:pPr>
          </w:p>
        </w:tc>
      </w:tr>
      <w:tr w:rsidR="00266FFB">
        <w:trPr>
          <w:trHeight w:val="611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7"/>
              <w:ind w:left="74" w:right="595"/>
              <w:rPr>
                <w:sz w:val="20"/>
              </w:rPr>
            </w:pPr>
            <w:r>
              <w:rPr>
                <w:spacing w:val="-2"/>
                <w:sz w:val="20"/>
              </w:rPr>
              <w:t>Перечень действий</w:t>
            </w:r>
          </w:p>
        </w:tc>
        <w:tc>
          <w:tcPr>
            <w:tcW w:w="7144" w:type="dxa"/>
            <w:gridSpan w:val="2"/>
          </w:tcPr>
          <w:p w:rsidR="00266FFB" w:rsidRPr="00F230F6" w:rsidRDefault="00D44A8F" w:rsidP="00D44A8F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30F6">
              <w:rPr>
                <w:color w:val="000000"/>
                <w:sz w:val="20"/>
                <w:szCs w:val="20"/>
                <w:lang w:eastAsia="ru-RU"/>
              </w:rPr>
              <w:t>сбор;</w:t>
            </w:r>
            <w:r w:rsidR="005E0DFE">
              <w:rPr>
                <w:color w:val="000000"/>
                <w:sz w:val="20"/>
                <w:szCs w:val="20"/>
                <w:lang w:eastAsia="ru-RU"/>
              </w:rPr>
              <w:t xml:space="preserve"> ;запись;</w:t>
            </w:r>
            <w:r w:rsidRPr="00F230F6">
              <w:rPr>
                <w:color w:val="000000"/>
                <w:sz w:val="20"/>
                <w:szCs w:val="20"/>
                <w:lang w:eastAsia="ru-RU"/>
              </w:rPr>
              <w:t xml:space="preserve"> систематизация; </w:t>
            </w:r>
            <w:r w:rsidR="005E0DFE">
              <w:rPr>
                <w:color w:val="000000"/>
                <w:sz w:val="20"/>
                <w:szCs w:val="20"/>
                <w:lang w:eastAsia="ru-RU"/>
              </w:rPr>
              <w:t xml:space="preserve">накопление; </w:t>
            </w:r>
            <w:r w:rsidRPr="00F230F6">
              <w:rPr>
                <w:color w:val="000000"/>
                <w:sz w:val="20"/>
                <w:szCs w:val="20"/>
                <w:lang w:eastAsia="ru-RU"/>
              </w:rPr>
              <w:t>хранение; уточнение (обновление, изменение); использование; передача (предоставление, доступ);</w:t>
            </w:r>
            <w:r w:rsidR="005E0DFE">
              <w:rPr>
                <w:color w:val="000000"/>
                <w:sz w:val="20"/>
                <w:szCs w:val="20"/>
                <w:lang w:eastAsia="ru-RU"/>
              </w:rPr>
              <w:t xml:space="preserve"> обезличивание; удаление; уничтожение; распространение</w:t>
            </w:r>
            <w:proofErr w:type="gramEnd"/>
          </w:p>
        </w:tc>
      </w:tr>
      <w:tr w:rsidR="00266FFB">
        <w:trPr>
          <w:trHeight w:val="609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4"/>
              <w:ind w:left="74" w:right="523"/>
              <w:rPr>
                <w:sz w:val="20"/>
              </w:rPr>
            </w:pPr>
            <w:r>
              <w:rPr>
                <w:spacing w:val="-2"/>
                <w:sz w:val="20"/>
              </w:rPr>
              <w:t>Сроки обработки</w:t>
            </w:r>
          </w:p>
        </w:tc>
        <w:tc>
          <w:tcPr>
            <w:tcW w:w="7144" w:type="dxa"/>
            <w:gridSpan w:val="2"/>
          </w:tcPr>
          <w:p w:rsidR="00266FFB" w:rsidRPr="00F230F6" w:rsidRDefault="006B7928" w:rsidP="00D44A8F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F230F6">
              <w:rPr>
                <w:sz w:val="20"/>
                <w:szCs w:val="20"/>
              </w:rPr>
              <w:t>В</w:t>
            </w:r>
            <w:r w:rsidRPr="00F230F6">
              <w:rPr>
                <w:spacing w:val="-7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течение</w:t>
            </w:r>
            <w:r w:rsidRPr="00F230F6">
              <w:rPr>
                <w:spacing w:val="-7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срока</w:t>
            </w:r>
            <w:r w:rsidRPr="00F230F6">
              <w:rPr>
                <w:spacing w:val="-7"/>
                <w:sz w:val="20"/>
                <w:szCs w:val="20"/>
              </w:rPr>
              <w:t xml:space="preserve"> </w:t>
            </w:r>
            <w:r w:rsidR="00D44A8F" w:rsidRPr="00F230F6">
              <w:rPr>
                <w:sz w:val="20"/>
                <w:szCs w:val="20"/>
              </w:rPr>
              <w:t>членства в профсоюзной организации, действия трудового договора</w:t>
            </w:r>
          </w:p>
        </w:tc>
      </w:tr>
      <w:tr w:rsidR="00266FFB">
        <w:trPr>
          <w:trHeight w:val="611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4"/>
              <w:ind w:left="74" w:right="614"/>
              <w:rPr>
                <w:sz w:val="20"/>
              </w:rPr>
            </w:pPr>
            <w:r>
              <w:rPr>
                <w:spacing w:val="-2"/>
                <w:sz w:val="20"/>
              </w:rPr>
              <w:t>Сроки хранения</w:t>
            </w:r>
          </w:p>
        </w:tc>
        <w:tc>
          <w:tcPr>
            <w:tcW w:w="7144" w:type="dxa"/>
            <w:gridSpan w:val="2"/>
          </w:tcPr>
          <w:p w:rsidR="00266FFB" w:rsidRPr="00F230F6" w:rsidRDefault="006B79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F230F6">
              <w:rPr>
                <w:sz w:val="20"/>
                <w:szCs w:val="20"/>
              </w:rPr>
              <w:t>В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течение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срока,</w:t>
            </w:r>
            <w:r w:rsidRPr="00F230F6">
              <w:rPr>
                <w:spacing w:val="-3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установленного</w:t>
            </w:r>
            <w:r w:rsidRPr="00F230F6">
              <w:rPr>
                <w:spacing w:val="-4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номенклатурой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дел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в</w:t>
            </w:r>
            <w:r w:rsidRPr="00F230F6">
              <w:rPr>
                <w:spacing w:val="-6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зависимости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от</w:t>
            </w:r>
            <w:r w:rsidRPr="00F230F6">
              <w:rPr>
                <w:spacing w:val="-6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типа документа, в котором содержатся персональные данные</w:t>
            </w:r>
          </w:p>
        </w:tc>
      </w:tr>
      <w:tr w:rsidR="00266FFB">
        <w:trPr>
          <w:trHeight w:val="839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4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Порядок уничтожения</w:t>
            </w:r>
          </w:p>
        </w:tc>
        <w:tc>
          <w:tcPr>
            <w:tcW w:w="7144" w:type="dxa"/>
            <w:gridSpan w:val="2"/>
          </w:tcPr>
          <w:p w:rsidR="00266FFB" w:rsidRPr="00F230F6" w:rsidRDefault="006B79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F230F6">
              <w:rPr>
                <w:sz w:val="20"/>
                <w:szCs w:val="20"/>
              </w:rPr>
              <w:t>В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соответствии</w:t>
            </w:r>
            <w:r w:rsidRPr="00F230F6">
              <w:rPr>
                <w:spacing w:val="-6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с</w:t>
            </w:r>
            <w:r w:rsidRPr="00F230F6">
              <w:rPr>
                <w:spacing w:val="-6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Порядком</w:t>
            </w:r>
            <w:r w:rsidRPr="00F230F6">
              <w:rPr>
                <w:spacing w:val="-2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уничтожения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и</w:t>
            </w:r>
            <w:r w:rsidRPr="00F230F6">
              <w:rPr>
                <w:spacing w:val="-7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обезличивания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персональных</w:t>
            </w:r>
            <w:r w:rsidRPr="00F230F6">
              <w:rPr>
                <w:spacing w:val="-6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 xml:space="preserve">данных </w:t>
            </w:r>
            <w:r w:rsidR="00933177" w:rsidRPr="00F230F6">
              <w:rPr>
                <w:sz w:val="20"/>
                <w:szCs w:val="20"/>
              </w:rPr>
              <w:t>профсоюзной</w:t>
            </w:r>
            <w:r w:rsidRPr="00F230F6">
              <w:rPr>
                <w:sz w:val="20"/>
                <w:szCs w:val="20"/>
              </w:rPr>
              <w:t xml:space="preserve"> организации в зависимости от типа носителя персональных </w:t>
            </w:r>
            <w:r w:rsidRPr="00F230F6">
              <w:rPr>
                <w:spacing w:val="-2"/>
                <w:sz w:val="20"/>
                <w:szCs w:val="20"/>
              </w:rPr>
              <w:t>данных</w:t>
            </w:r>
          </w:p>
        </w:tc>
      </w:tr>
      <w:tr w:rsidR="00266FFB">
        <w:trPr>
          <w:trHeight w:val="608"/>
        </w:trPr>
        <w:tc>
          <w:tcPr>
            <w:tcW w:w="8642" w:type="dxa"/>
            <w:gridSpan w:val="3"/>
          </w:tcPr>
          <w:p w:rsidR="00D44A8F" w:rsidRPr="009A63F7" w:rsidRDefault="006B7928" w:rsidP="00D44A8F">
            <w:pPr>
              <w:spacing w:beforeAutospacing="1" w:after="100" w:afterAutospacing="1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Цель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обработки: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D44A8F" w:rsidRPr="00F230F6">
              <w:rPr>
                <w:color w:val="000000"/>
                <w:sz w:val="20"/>
                <w:szCs w:val="27"/>
                <w:lang w:eastAsia="ru-RU"/>
              </w:rPr>
              <w:t>заключение договорных отношений с физическими лицами на оказание услуг и (или) выполнение работ</w:t>
            </w:r>
          </w:p>
          <w:p w:rsidR="00266FFB" w:rsidRDefault="00266FFB">
            <w:pPr>
              <w:pStyle w:val="TableParagraph"/>
              <w:spacing w:before="1"/>
              <w:ind w:left="74"/>
              <w:rPr>
                <w:b/>
                <w:sz w:val="20"/>
              </w:rPr>
            </w:pPr>
          </w:p>
        </w:tc>
      </w:tr>
      <w:tr w:rsidR="00266FFB">
        <w:trPr>
          <w:trHeight w:val="380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4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Категории</w:t>
            </w:r>
          </w:p>
        </w:tc>
        <w:tc>
          <w:tcPr>
            <w:tcW w:w="5841" w:type="dxa"/>
          </w:tcPr>
          <w:p w:rsidR="00266FFB" w:rsidRDefault="006B7928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Персональные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</w:t>
            </w:r>
          </w:p>
        </w:tc>
        <w:tc>
          <w:tcPr>
            <w:tcW w:w="1303" w:type="dxa"/>
          </w:tcPr>
          <w:p w:rsidR="00266FFB" w:rsidRDefault="006B7928">
            <w:pPr>
              <w:pStyle w:val="TableParagraph"/>
              <w:spacing w:before="74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Специальные</w:t>
            </w:r>
          </w:p>
        </w:tc>
      </w:tr>
    </w:tbl>
    <w:p w:rsidR="00266FFB" w:rsidRDefault="00266FFB">
      <w:pPr>
        <w:pStyle w:val="TableParagraph"/>
        <w:rPr>
          <w:sz w:val="20"/>
        </w:rPr>
        <w:sectPr w:rsidR="00266FFB">
          <w:pgSz w:w="11910" w:h="16840"/>
          <w:pgMar w:top="760" w:right="1559" w:bottom="853" w:left="1559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5841"/>
        <w:gridCol w:w="1303"/>
      </w:tblGrid>
      <w:tr w:rsidR="00266FFB">
        <w:trPr>
          <w:trHeight w:val="378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4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данных</w:t>
            </w:r>
          </w:p>
        </w:tc>
        <w:tc>
          <w:tcPr>
            <w:tcW w:w="5841" w:type="dxa"/>
          </w:tcPr>
          <w:p w:rsidR="00266FFB" w:rsidRDefault="00266FF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3" w:type="dxa"/>
          </w:tcPr>
          <w:p w:rsidR="00266FFB" w:rsidRDefault="006B7928">
            <w:pPr>
              <w:pStyle w:val="TableParagraph"/>
              <w:spacing w:before="74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данные</w:t>
            </w:r>
          </w:p>
        </w:tc>
      </w:tr>
      <w:tr w:rsidR="00266FFB" w:rsidTr="00F230F6">
        <w:trPr>
          <w:trHeight w:val="274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4"/>
              <w:ind w:left="74" w:right="595"/>
              <w:rPr>
                <w:sz w:val="20"/>
              </w:rPr>
            </w:pPr>
            <w:r>
              <w:rPr>
                <w:spacing w:val="-2"/>
                <w:sz w:val="20"/>
              </w:rPr>
              <w:t>Перечень данных</w:t>
            </w:r>
          </w:p>
        </w:tc>
        <w:tc>
          <w:tcPr>
            <w:tcW w:w="5841" w:type="dxa"/>
          </w:tcPr>
          <w:p w:rsidR="005E0DFE" w:rsidRPr="005E0DFE" w:rsidRDefault="005E0DFE" w:rsidP="005E0DFE">
            <w:pPr>
              <w:rPr>
                <w:rFonts w:eastAsiaTheme="minorHAnsi"/>
                <w:sz w:val="20"/>
              </w:rPr>
            </w:pPr>
            <w:proofErr w:type="gramStart"/>
            <w:r w:rsidRPr="005E0DFE">
              <w:rPr>
                <w:rFonts w:eastAsiaTheme="minorHAnsi"/>
                <w:sz w:val="20"/>
              </w:rPr>
              <w:t>фамилия, имя, отчество; год рождения; месяц рождения; дата рождения; место рождения; адрес электронной</w:t>
            </w:r>
            <w:proofErr w:type="gramEnd"/>
          </w:p>
          <w:p w:rsidR="005E0DFE" w:rsidRPr="005E0DFE" w:rsidRDefault="005E0DFE" w:rsidP="005E0DFE">
            <w:pPr>
              <w:rPr>
                <w:rFonts w:eastAsiaTheme="minorHAnsi"/>
                <w:sz w:val="20"/>
              </w:rPr>
            </w:pPr>
            <w:r w:rsidRPr="005E0DFE">
              <w:rPr>
                <w:rFonts w:eastAsiaTheme="minorHAnsi"/>
                <w:sz w:val="20"/>
              </w:rPr>
              <w:t>почты; адрес места жительства; адрес регистрации; номер телефона; СНИЛС; ИНН; данные документа,</w:t>
            </w:r>
          </w:p>
          <w:p w:rsidR="005E0DFE" w:rsidRPr="005E0DFE" w:rsidRDefault="005E0DFE" w:rsidP="005E0DFE">
            <w:pPr>
              <w:rPr>
                <w:rFonts w:eastAsiaTheme="minorHAnsi"/>
                <w:sz w:val="20"/>
              </w:rPr>
            </w:pPr>
            <w:r w:rsidRPr="005E0DFE">
              <w:rPr>
                <w:rFonts w:eastAsiaTheme="minorHAnsi"/>
                <w:sz w:val="20"/>
              </w:rPr>
              <w:t>удостоверяющего личность; реквизиты банковской карты; номер расчетного счета; номер лицевого счета;</w:t>
            </w:r>
          </w:p>
          <w:p w:rsidR="005E0DFE" w:rsidRPr="005E0DFE" w:rsidRDefault="005E0DFE" w:rsidP="005E0DFE">
            <w:pPr>
              <w:rPr>
                <w:rFonts w:eastAsiaTheme="minorHAnsi"/>
                <w:sz w:val="20"/>
              </w:rPr>
            </w:pPr>
            <w:proofErr w:type="gramStart"/>
            <w:r w:rsidRPr="005E0DFE">
              <w:rPr>
                <w:rFonts w:eastAsiaTheme="minorHAnsi"/>
                <w:sz w:val="20"/>
              </w:rPr>
              <w:lastRenderedPageBreak/>
              <w:t>профессия; должность; сведения о трудовой деятельности (в том числе стаж работы, данные о трудовой занятости</w:t>
            </w:r>
            <w:proofErr w:type="gramEnd"/>
          </w:p>
          <w:p w:rsidR="00D44A8F" w:rsidRPr="005E0DFE" w:rsidRDefault="005E0DFE" w:rsidP="005E0DFE">
            <w:pPr>
              <w:rPr>
                <w:sz w:val="20"/>
              </w:rPr>
            </w:pPr>
            <w:r w:rsidRPr="005E0DFE">
              <w:rPr>
                <w:rFonts w:eastAsiaTheme="minorHAnsi"/>
                <w:sz w:val="20"/>
              </w:rPr>
              <w:t>на текущее время с указанием наименования и расчетного счета организации);</w:t>
            </w:r>
          </w:p>
          <w:p w:rsidR="00266FFB" w:rsidRPr="00F230F6" w:rsidRDefault="00266FFB" w:rsidP="00D44A8F">
            <w:pPr>
              <w:pStyle w:val="TableParagraph"/>
              <w:tabs>
                <w:tab w:val="left" w:pos="273"/>
              </w:tabs>
              <w:spacing w:line="244" w:lineRule="exact"/>
              <w:ind w:left="273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266FFB" w:rsidRPr="00F230F6" w:rsidRDefault="00266FFB">
            <w:pPr>
              <w:pStyle w:val="TableParagraph"/>
              <w:spacing w:before="74"/>
              <w:ind w:left="140" w:right="177"/>
              <w:rPr>
                <w:sz w:val="20"/>
                <w:szCs w:val="20"/>
              </w:rPr>
            </w:pPr>
          </w:p>
        </w:tc>
      </w:tr>
      <w:tr w:rsidR="00266FFB">
        <w:trPr>
          <w:trHeight w:val="609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4"/>
              <w:ind w:left="74" w:right="51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Категории субъектов</w:t>
            </w:r>
          </w:p>
        </w:tc>
        <w:tc>
          <w:tcPr>
            <w:tcW w:w="7144" w:type="dxa"/>
            <w:gridSpan w:val="2"/>
          </w:tcPr>
          <w:p w:rsidR="00266FFB" w:rsidRPr="00F230F6" w:rsidRDefault="00D44A8F" w:rsidP="00D44A8F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F230F6">
              <w:rPr>
                <w:sz w:val="20"/>
                <w:szCs w:val="20"/>
              </w:rPr>
              <w:t>Контрагенты</w:t>
            </w:r>
          </w:p>
        </w:tc>
      </w:tr>
      <w:tr w:rsidR="00266FFB">
        <w:trPr>
          <w:trHeight w:val="1328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4"/>
              <w:ind w:left="74" w:right="523"/>
              <w:rPr>
                <w:sz w:val="20"/>
              </w:rPr>
            </w:pPr>
            <w:r>
              <w:rPr>
                <w:spacing w:val="-2"/>
                <w:sz w:val="20"/>
              </w:rPr>
              <w:t>Способы обработки</w:t>
            </w:r>
          </w:p>
        </w:tc>
        <w:tc>
          <w:tcPr>
            <w:tcW w:w="7144" w:type="dxa"/>
            <w:gridSpan w:val="2"/>
          </w:tcPr>
          <w:p w:rsidR="00266FFB" w:rsidRPr="00F230F6" w:rsidRDefault="00D44A8F" w:rsidP="00D44A8F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30F6">
              <w:rPr>
                <w:color w:val="000000"/>
                <w:sz w:val="20"/>
                <w:szCs w:val="20"/>
                <w:lang w:eastAsia="ru-RU"/>
              </w:rPr>
              <w:t>смешанная</w:t>
            </w:r>
            <w:proofErr w:type="gramEnd"/>
            <w:r w:rsidRPr="00F230F6">
              <w:rPr>
                <w:color w:val="000000"/>
                <w:sz w:val="20"/>
                <w:szCs w:val="20"/>
                <w:lang w:eastAsia="ru-RU"/>
              </w:rPr>
              <w:t>; без передачи по внутренней сети юридического лица; с передачей по сети Интернет;</w:t>
            </w:r>
          </w:p>
        </w:tc>
      </w:tr>
      <w:tr w:rsidR="00266FFB">
        <w:trPr>
          <w:trHeight w:val="609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4"/>
              <w:ind w:left="74" w:right="595"/>
              <w:rPr>
                <w:sz w:val="20"/>
              </w:rPr>
            </w:pPr>
            <w:r>
              <w:rPr>
                <w:spacing w:val="-2"/>
                <w:sz w:val="20"/>
              </w:rPr>
              <w:t>Перечень действий</w:t>
            </w:r>
          </w:p>
        </w:tc>
        <w:tc>
          <w:tcPr>
            <w:tcW w:w="7144" w:type="dxa"/>
            <w:gridSpan w:val="2"/>
          </w:tcPr>
          <w:p w:rsidR="00266FFB" w:rsidRPr="005E0DFE" w:rsidRDefault="005E0DFE" w:rsidP="00D44A8F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5E0DFE">
              <w:rPr>
                <w:rFonts w:eastAsiaTheme="minorHAnsi"/>
                <w:sz w:val="20"/>
                <w:szCs w:val="16"/>
              </w:rPr>
              <w:t>сбор; систематизация; хранение; извлечение; использование; обезличивание; удаление; уничтожение;</w:t>
            </w:r>
          </w:p>
        </w:tc>
      </w:tr>
      <w:tr w:rsidR="00266FFB">
        <w:trPr>
          <w:trHeight w:val="611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7"/>
              <w:ind w:left="74" w:right="523"/>
              <w:rPr>
                <w:sz w:val="20"/>
              </w:rPr>
            </w:pPr>
            <w:r>
              <w:rPr>
                <w:spacing w:val="-2"/>
                <w:sz w:val="20"/>
              </w:rPr>
              <w:t>Сроки обработки</w:t>
            </w:r>
          </w:p>
        </w:tc>
        <w:tc>
          <w:tcPr>
            <w:tcW w:w="7144" w:type="dxa"/>
            <w:gridSpan w:val="2"/>
          </w:tcPr>
          <w:p w:rsidR="00266FFB" w:rsidRPr="00F230F6" w:rsidRDefault="006B7928">
            <w:pPr>
              <w:pStyle w:val="TableParagraph"/>
              <w:spacing w:before="77"/>
              <w:rPr>
                <w:sz w:val="20"/>
                <w:szCs w:val="20"/>
              </w:rPr>
            </w:pPr>
            <w:r w:rsidRPr="00F230F6">
              <w:rPr>
                <w:sz w:val="20"/>
                <w:szCs w:val="20"/>
              </w:rPr>
              <w:t>В</w:t>
            </w:r>
            <w:r w:rsidRPr="00F230F6">
              <w:rPr>
                <w:spacing w:val="-8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течение</w:t>
            </w:r>
            <w:r w:rsidRPr="00F230F6">
              <w:rPr>
                <w:spacing w:val="-8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срока,</w:t>
            </w:r>
            <w:r w:rsidRPr="00F230F6">
              <w:rPr>
                <w:spacing w:val="-8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необходимого</w:t>
            </w:r>
            <w:r w:rsidRPr="00F230F6">
              <w:rPr>
                <w:spacing w:val="-7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для</w:t>
            </w:r>
            <w:r w:rsidRPr="00F230F6">
              <w:rPr>
                <w:spacing w:val="-8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исполнения</w:t>
            </w:r>
            <w:r w:rsidRPr="00F230F6">
              <w:rPr>
                <w:spacing w:val="-9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заключенного</w:t>
            </w:r>
            <w:r w:rsidRPr="00F230F6">
              <w:rPr>
                <w:spacing w:val="-7"/>
                <w:sz w:val="20"/>
                <w:szCs w:val="20"/>
              </w:rPr>
              <w:t xml:space="preserve"> </w:t>
            </w:r>
            <w:r w:rsidRPr="00F230F6">
              <w:rPr>
                <w:spacing w:val="-2"/>
                <w:sz w:val="20"/>
                <w:szCs w:val="20"/>
              </w:rPr>
              <w:t>договора</w:t>
            </w:r>
          </w:p>
        </w:tc>
      </w:tr>
      <w:tr w:rsidR="00266FFB">
        <w:trPr>
          <w:trHeight w:val="609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4"/>
              <w:ind w:left="74" w:right="614"/>
              <w:rPr>
                <w:sz w:val="20"/>
              </w:rPr>
            </w:pPr>
            <w:r>
              <w:rPr>
                <w:spacing w:val="-2"/>
                <w:sz w:val="20"/>
              </w:rPr>
              <w:t>Сроки хранения</w:t>
            </w:r>
          </w:p>
        </w:tc>
        <w:tc>
          <w:tcPr>
            <w:tcW w:w="7144" w:type="dxa"/>
            <w:gridSpan w:val="2"/>
          </w:tcPr>
          <w:p w:rsidR="00266FFB" w:rsidRPr="00F230F6" w:rsidRDefault="006B79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F230F6">
              <w:rPr>
                <w:sz w:val="20"/>
                <w:szCs w:val="20"/>
              </w:rPr>
              <w:t>В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течение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срока,</w:t>
            </w:r>
            <w:r w:rsidRPr="00F230F6">
              <w:rPr>
                <w:spacing w:val="-3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установленного</w:t>
            </w:r>
            <w:r w:rsidRPr="00F230F6">
              <w:rPr>
                <w:spacing w:val="-4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номенклатурой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дел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в</w:t>
            </w:r>
            <w:r w:rsidRPr="00F230F6">
              <w:rPr>
                <w:spacing w:val="-6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зависимости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от</w:t>
            </w:r>
            <w:r w:rsidRPr="00F230F6">
              <w:rPr>
                <w:spacing w:val="-6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типа документа, в котором содержатся персональные данные</w:t>
            </w:r>
          </w:p>
        </w:tc>
      </w:tr>
      <w:tr w:rsidR="00266FFB">
        <w:trPr>
          <w:trHeight w:val="839"/>
        </w:trPr>
        <w:tc>
          <w:tcPr>
            <w:tcW w:w="1498" w:type="dxa"/>
          </w:tcPr>
          <w:p w:rsidR="00266FFB" w:rsidRDefault="006B7928">
            <w:pPr>
              <w:pStyle w:val="TableParagraph"/>
              <w:spacing w:before="74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Порядок уничтожения</w:t>
            </w:r>
          </w:p>
        </w:tc>
        <w:tc>
          <w:tcPr>
            <w:tcW w:w="7144" w:type="dxa"/>
            <w:gridSpan w:val="2"/>
          </w:tcPr>
          <w:p w:rsidR="00266FFB" w:rsidRPr="00F230F6" w:rsidRDefault="006B79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F230F6">
              <w:rPr>
                <w:sz w:val="20"/>
                <w:szCs w:val="20"/>
              </w:rPr>
              <w:t>В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соответствии</w:t>
            </w:r>
            <w:r w:rsidRPr="00F230F6">
              <w:rPr>
                <w:spacing w:val="-6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с</w:t>
            </w:r>
            <w:r w:rsidRPr="00F230F6">
              <w:rPr>
                <w:spacing w:val="-6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Порядком</w:t>
            </w:r>
            <w:r w:rsidRPr="00F230F6">
              <w:rPr>
                <w:spacing w:val="-2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уничтожения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и</w:t>
            </w:r>
            <w:r w:rsidRPr="00F230F6">
              <w:rPr>
                <w:spacing w:val="-7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обезличивания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персональных</w:t>
            </w:r>
            <w:r w:rsidRPr="00F230F6">
              <w:rPr>
                <w:spacing w:val="-6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 xml:space="preserve">данных </w:t>
            </w:r>
            <w:r w:rsidR="00933177" w:rsidRPr="00F230F6">
              <w:rPr>
                <w:sz w:val="20"/>
                <w:szCs w:val="20"/>
              </w:rPr>
              <w:t>профсоюзной</w:t>
            </w:r>
            <w:r w:rsidRPr="00F230F6">
              <w:rPr>
                <w:sz w:val="20"/>
                <w:szCs w:val="20"/>
              </w:rPr>
              <w:t xml:space="preserve"> организации в зависимости от типа носителя персональных </w:t>
            </w:r>
            <w:r w:rsidRPr="00F230F6">
              <w:rPr>
                <w:spacing w:val="-2"/>
                <w:sz w:val="20"/>
                <w:szCs w:val="20"/>
              </w:rPr>
              <w:t>данных</w:t>
            </w:r>
          </w:p>
        </w:tc>
      </w:tr>
      <w:tr w:rsidR="00266FFB" w:rsidRPr="00F230F6">
        <w:trPr>
          <w:trHeight w:val="381"/>
        </w:trPr>
        <w:tc>
          <w:tcPr>
            <w:tcW w:w="8642" w:type="dxa"/>
            <w:gridSpan w:val="3"/>
          </w:tcPr>
          <w:p w:rsidR="00F230F6" w:rsidRPr="00F230F6" w:rsidRDefault="006B7928" w:rsidP="00F230F6">
            <w:pPr>
              <w:spacing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F230F6">
              <w:rPr>
                <w:b/>
                <w:sz w:val="20"/>
                <w:szCs w:val="20"/>
              </w:rPr>
              <w:t>3.</w:t>
            </w:r>
            <w:r w:rsidRPr="00F230F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230F6">
              <w:rPr>
                <w:b/>
                <w:sz w:val="20"/>
                <w:szCs w:val="20"/>
              </w:rPr>
              <w:t>Цель</w:t>
            </w:r>
            <w:r w:rsidRPr="00F230F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230F6">
              <w:rPr>
                <w:b/>
                <w:sz w:val="20"/>
                <w:szCs w:val="20"/>
              </w:rPr>
              <w:t>обработки:</w:t>
            </w:r>
            <w:r w:rsidRPr="00F230F6">
              <w:rPr>
                <w:b/>
                <w:spacing w:val="-7"/>
                <w:sz w:val="20"/>
                <w:szCs w:val="20"/>
              </w:rPr>
              <w:t xml:space="preserve"> </w:t>
            </w:r>
            <w:r w:rsidR="00F230F6" w:rsidRPr="00F230F6">
              <w:rPr>
                <w:color w:val="000000"/>
                <w:sz w:val="20"/>
                <w:szCs w:val="20"/>
                <w:lang w:eastAsia="ru-RU"/>
              </w:rPr>
              <w:t>осуществление взаимоотношений с членами Профсоюза в соответствии с Уставом</w:t>
            </w:r>
          </w:p>
          <w:p w:rsidR="00266FFB" w:rsidRPr="00F230F6" w:rsidRDefault="00266FFB">
            <w:pPr>
              <w:pStyle w:val="TableParagraph"/>
              <w:spacing w:before="77"/>
              <w:ind w:left="74"/>
              <w:rPr>
                <w:b/>
                <w:sz w:val="20"/>
                <w:szCs w:val="20"/>
              </w:rPr>
            </w:pPr>
          </w:p>
        </w:tc>
      </w:tr>
      <w:tr w:rsidR="00266FFB" w:rsidRPr="00F230F6">
        <w:trPr>
          <w:trHeight w:val="608"/>
        </w:trPr>
        <w:tc>
          <w:tcPr>
            <w:tcW w:w="1498" w:type="dxa"/>
          </w:tcPr>
          <w:p w:rsidR="00266FFB" w:rsidRPr="00F230F6" w:rsidRDefault="006B7928">
            <w:pPr>
              <w:pStyle w:val="TableParagraph"/>
              <w:spacing w:before="74"/>
              <w:ind w:left="74" w:right="512"/>
              <w:rPr>
                <w:sz w:val="20"/>
                <w:szCs w:val="20"/>
              </w:rPr>
            </w:pPr>
            <w:r w:rsidRPr="00F230F6">
              <w:rPr>
                <w:spacing w:val="-2"/>
                <w:sz w:val="20"/>
                <w:szCs w:val="20"/>
              </w:rPr>
              <w:t>Категории данных</w:t>
            </w:r>
          </w:p>
        </w:tc>
        <w:tc>
          <w:tcPr>
            <w:tcW w:w="7144" w:type="dxa"/>
            <w:gridSpan w:val="2"/>
          </w:tcPr>
          <w:p w:rsidR="00266FFB" w:rsidRPr="00F230F6" w:rsidRDefault="006B7928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F230F6">
              <w:rPr>
                <w:sz w:val="20"/>
                <w:szCs w:val="20"/>
              </w:rPr>
              <w:t>Персональные</w:t>
            </w:r>
            <w:r w:rsidRPr="00F230F6">
              <w:rPr>
                <w:spacing w:val="-12"/>
                <w:sz w:val="20"/>
                <w:szCs w:val="20"/>
              </w:rPr>
              <w:t xml:space="preserve"> </w:t>
            </w:r>
            <w:r w:rsidRPr="00F230F6">
              <w:rPr>
                <w:spacing w:val="-2"/>
                <w:sz w:val="20"/>
                <w:szCs w:val="20"/>
              </w:rPr>
              <w:t>данные</w:t>
            </w:r>
          </w:p>
        </w:tc>
      </w:tr>
      <w:tr w:rsidR="00266FFB" w:rsidRPr="00F230F6">
        <w:trPr>
          <w:trHeight w:val="1127"/>
        </w:trPr>
        <w:tc>
          <w:tcPr>
            <w:tcW w:w="1498" w:type="dxa"/>
          </w:tcPr>
          <w:p w:rsidR="00266FFB" w:rsidRPr="00F230F6" w:rsidRDefault="006B7928">
            <w:pPr>
              <w:pStyle w:val="TableParagraph"/>
              <w:spacing w:before="77"/>
              <w:ind w:left="74" w:right="595"/>
              <w:rPr>
                <w:sz w:val="20"/>
                <w:szCs w:val="20"/>
              </w:rPr>
            </w:pPr>
            <w:r w:rsidRPr="00F230F6">
              <w:rPr>
                <w:spacing w:val="-2"/>
                <w:sz w:val="20"/>
                <w:szCs w:val="20"/>
              </w:rPr>
              <w:t>Перечень данных</w:t>
            </w:r>
          </w:p>
        </w:tc>
        <w:tc>
          <w:tcPr>
            <w:tcW w:w="7144" w:type="dxa"/>
            <w:gridSpan w:val="2"/>
          </w:tcPr>
          <w:p w:rsidR="00266FFB" w:rsidRPr="005E0DFE" w:rsidRDefault="005E0DFE" w:rsidP="005E0DFE">
            <w:pPr>
              <w:rPr>
                <w:rFonts w:eastAsiaTheme="minorHAnsi"/>
                <w:sz w:val="20"/>
              </w:rPr>
            </w:pPr>
            <w:proofErr w:type="gramStart"/>
            <w:r w:rsidRPr="005E0DFE">
              <w:rPr>
                <w:rFonts w:eastAsiaTheme="minorHAnsi"/>
                <w:sz w:val="20"/>
              </w:rPr>
              <w:t>фамилия, имя, отчество; год рождения; месяц рождения; дата рождения; место рождения; семейное положение;</w:t>
            </w:r>
            <w:r>
              <w:rPr>
                <w:rFonts w:eastAsiaTheme="minorHAnsi"/>
                <w:sz w:val="20"/>
              </w:rPr>
              <w:t xml:space="preserve"> </w:t>
            </w:r>
            <w:r w:rsidRPr="005E0DFE">
              <w:rPr>
                <w:rFonts w:eastAsiaTheme="minorHAnsi"/>
                <w:sz w:val="20"/>
              </w:rPr>
              <w:t>социальное положение; имущественное положение; доходы; пол; адрес</w:t>
            </w:r>
            <w:r>
              <w:rPr>
                <w:rFonts w:eastAsiaTheme="minorHAnsi"/>
                <w:sz w:val="20"/>
              </w:rPr>
              <w:t xml:space="preserve"> электронной почты; адрес места </w:t>
            </w:r>
            <w:r w:rsidRPr="005E0DFE">
              <w:rPr>
                <w:rFonts w:eastAsiaTheme="minorHAnsi"/>
                <w:sz w:val="20"/>
              </w:rPr>
              <w:t>жительства; адрес регистрации; номер телефона; СНИЛС; ИНН; гражданство; да</w:t>
            </w:r>
            <w:r>
              <w:rPr>
                <w:rFonts w:eastAsiaTheme="minorHAnsi"/>
                <w:sz w:val="20"/>
              </w:rPr>
              <w:t xml:space="preserve">нные документа, удостоверяющего </w:t>
            </w:r>
            <w:r w:rsidRPr="005E0DFE">
              <w:rPr>
                <w:rFonts w:eastAsiaTheme="minorHAnsi"/>
                <w:sz w:val="20"/>
              </w:rPr>
              <w:t>личность; реквизиты банковской карты; номер расчетного счета; номер лицевого счета; профессия; должност</w:t>
            </w:r>
            <w:r>
              <w:rPr>
                <w:rFonts w:eastAsiaTheme="minorHAnsi"/>
                <w:sz w:val="20"/>
              </w:rPr>
              <w:t>ь;</w:t>
            </w:r>
            <w:proofErr w:type="gramEnd"/>
            <w:r>
              <w:rPr>
                <w:rFonts w:eastAsiaTheme="minorHAnsi"/>
                <w:sz w:val="20"/>
              </w:rPr>
              <w:t xml:space="preserve"> </w:t>
            </w:r>
            <w:r w:rsidRPr="005E0DFE">
              <w:rPr>
                <w:rFonts w:eastAsiaTheme="minorHAnsi"/>
                <w:sz w:val="20"/>
              </w:rPr>
              <w:t>сведения о трудовой деятельности (в том числе стаж работы, данные о трудов</w:t>
            </w:r>
            <w:r>
              <w:rPr>
                <w:rFonts w:eastAsiaTheme="minorHAnsi"/>
                <w:sz w:val="20"/>
              </w:rPr>
              <w:t xml:space="preserve">ой занятости на текущее время с </w:t>
            </w:r>
            <w:r w:rsidRPr="005E0DFE">
              <w:rPr>
                <w:rFonts w:eastAsiaTheme="minorHAnsi"/>
                <w:sz w:val="20"/>
              </w:rPr>
              <w:t>указанием наименования и расчетного счета организации); сведения об обра</w:t>
            </w:r>
            <w:r>
              <w:rPr>
                <w:rFonts w:eastAsiaTheme="minorHAnsi"/>
                <w:sz w:val="20"/>
              </w:rPr>
              <w:t xml:space="preserve">зовании; </w:t>
            </w:r>
            <w:proofErr w:type="gramStart"/>
            <w:r>
              <w:rPr>
                <w:rFonts w:eastAsiaTheme="minorHAnsi"/>
                <w:sz w:val="20"/>
              </w:rPr>
              <w:t>фото-видео изображение</w:t>
            </w:r>
            <w:proofErr w:type="gramEnd"/>
            <w:r>
              <w:rPr>
                <w:rFonts w:eastAsiaTheme="minorHAnsi"/>
                <w:sz w:val="20"/>
              </w:rPr>
              <w:t xml:space="preserve"> </w:t>
            </w:r>
            <w:r w:rsidRPr="005E0DFE">
              <w:rPr>
                <w:rFonts w:eastAsiaTheme="minorHAnsi"/>
                <w:sz w:val="20"/>
              </w:rPr>
              <w:t>лица;</w:t>
            </w:r>
          </w:p>
        </w:tc>
      </w:tr>
      <w:tr w:rsidR="00266FFB" w:rsidRPr="00F230F6">
        <w:trPr>
          <w:trHeight w:val="611"/>
        </w:trPr>
        <w:tc>
          <w:tcPr>
            <w:tcW w:w="1498" w:type="dxa"/>
          </w:tcPr>
          <w:p w:rsidR="00266FFB" w:rsidRPr="00F230F6" w:rsidRDefault="006B7928">
            <w:pPr>
              <w:pStyle w:val="TableParagraph"/>
              <w:spacing w:before="77"/>
              <w:ind w:left="74" w:right="512"/>
              <w:rPr>
                <w:sz w:val="20"/>
                <w:szCs w:val="20"/>
              </w:rPr>
            </w:pPr>
            <w:r w:rsidRPr="00F230F6">
              <w:rPr>
                <w:spacing w:val="-2"/>
                <w:sz w:val="20"/>
                <w:szCs w:val="20"/>
              </w:rPr>
              <w:t>Категории субъектов</w:t>
            </w:r>
          </w:p>
        </w:tc>
        <w:tc>
          <w:tcPr>
            <w:tcW w:w="7144" w:type="dxa"/>
            <w:gridSpan w:val="2"/>
          </w:tcPr>
          <w:p w:rsidR="00F230F6" w:rsidRPr="00F230F6" w:rsidRDefault="00F230F6" w:rsidP="00F230F6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F230F6">
              <w:rPr>
                <w:color w:val="000000"/>
                <w:sz w:val="20"/>
                <w:szCs w:val="20"/>
                <w:lang w:eastAsia="ru-RU"/>
              </w:rPr>
              <w:t>Иные категории субъектов персональных данных, персональные данные которых обрабатываются;</w:t>
            </w:r>
            <w:r w:rsidRPr="00F230F6">
              <w:rPr>
                <w:color w:val="000000"/>
                <w:sz w:val="20"/>
                <w:szCs w:val="20"/>
                <w:lang w:eastAsia="ru-RU"/>
              </w:rPr>
              <w:br/>
              <w:t>члены профсоюза</w:t>
            </w:r>
          </w:p>
          <w:p w:rsidR="00266FFB" w:rsidRPr="00F230F6" w:rsidRDefault="00266FFB">
            <w:pPr>
              <w:pStyle w:val="TableParagraph"/>
              <w:spacing w:before="77"/>
              <w:rPr>
                <w:sz w:val="20"/>
                <w:szCs w:val="20"/>
              </w:rPr>
            </w:pPr>
          </w:p>
        </w:tc>
      </w:tr>
      <w:tr w:rsidR="00266FFB" w:rsidRPr="00F230F6">
        <w:trPr>
          <w:trHeight w:val="1327"/>
        </w:trPr>
        <w:tc>
          <w:tcPr>
            <w:tcW w:w="1498" w:type="dxa"/>
          </w:tcPr>
          <w:p w:rsidR="00266FFB" w:rsidRPr="00F230F6" w:rsidRDefault="006B7928">
            <w:pPr>
              <w:pStyle w:val="TableParagraph"/>
              <w:spacing w:before="75"/>
              <w:ind w:left="74" w:right="523"/>
              <w:rPr>
                <w:sz w:val="20"/>
                <w:szCs w:val="20"/>
              </w:rPr>
            </w:pPr>
            <w:r w:rsidRPr="00F230F6">
              <w:rPr>
                <w:spacing w:val="-2"/>
                <w:sz w:val="20"/>
                <w:szCs w:val="20"/>
              </w:rPr>
              <w:t>Способы обработки</w:t>
            </w:r>
          </w:p>
        </w:tc>
        <w:tc>
          <w:tcPr>
            <w:tcW w:w="7144" w:type="dxa"/>
            <w:gridSpan w:val="2"/>
          </w:tcPr>
          <w:p w:rsidR="00266FFB" w:rsidRPr="00F230F6" w:rsidRDefault="00F230F6" w:rsidP="00F230F6">
            <w:pPr>
              <w:pStyle w:val="TableParagraph"/>
              <w:tabs>
                <w:tab w:val="left" w:pos="373"/>
              </w:tabs>
              <w:ind w:right="562"/>
              <w:rPr>
                <w:sz w:val="20"/>
                <w:szCs w:val="20"/>
              </w:rPr>
            </w:pPr>
            <w:proofErr w:type="gramStart"/>
            <w:r w:rsidRPr="00F230F6">
              <w:rPr>
                <w:color w:val="000000"/>
                <w:sz w:val="20"/>
                <w:szCs w:val="20"/>
                <w:lang w:eastAsia="ru-RU"/>
              </w:rPr>
              <w:t>смешанная</w:t>
            </w:r>
            <w:proofErr w:type="gramEnd"/>
            <w:r w:rsidRPr="00F230F6">
              <w:rPr>
                <w:color w:val="000000"/>
                <w:sz w:val="20"/>
                <w:szCs w:val="20"/>
                <w:lang w:eastAsia="ru-RU"/>
              </w:rPr>
              <w:t>; без передачи по внутренней сети юридического лица; с передачей по сети Интернет;</w:t>
            </w:r>
          </w:p>
        </w:tc>
      </w:tr>
      <w:tr w:rsidR="00266FFB" w:rsidRPr="00F230F6">
        <w:trPr>
          <w:trHeight w:val="611"/>
        </w:trPr>
        <w:tc>
          <w:tcPr>
            <w:tcW w:w="1498" w:type="dxa"/>
          </w:tcPr>
          <w:p w:rsidR="00266FFB" w:rsidRPr="00F230F6" w:rsidRDefault="006B7928">
            <w:pPr>
              <w:pStyle w:val="TableParagraph"/>
              <w:spacing w:before="77"/>
              <w:ind w:left="74" w:right="595"/>
              <w:rPr>
                <w:sz w:val="20"/>
                <w:szCs w:val="20"/>
              </w:rPr>
            </w:pPr>
            <w:r w:rsidRPr="00F230F6">
              <w:rPr>
                <w:spacing w:val="-2"/>
                <w:sz w:val="20"/>
                <w:szCs w:val="20"/>
              </w:rPr>
              <w:t>Перечень действий</w:t>
            </w:r>
          </w:p>
        </w:tc>
        <w:tc>
          <w:tcPr>
            <w:tcW w:w="7144" w:type="dxa"/>
            <w:gridSpan w:val="2"/>
          </w:tcPr>
          <w:p w:rsidR="00266FFB" w:rsidRPr="005E0DFE" w:rsidRDefault="005E0DFE" w:rsidP="005E0DFE">
            <w:pPr>
              <w:rPr>
                <w:rFonts w:eastAsiaTheme="minorHAnsi"/>
              </w:rPr>
            </w:pPr>
            <w:proofErr w:type="gramStart"/>
            <w:r w:rsidRPr="005E0DFE">
              <w:rPr>
                <w:rFonts w:eastAsiaTheme="minorHAnsi"/>
                <w:sz w:val="20"/>
              </w:rPr>
              <w:t>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удаление; уничтожение; распространение;</w:t>
            </w:r>
            <w:proofErr w:type="gramEnd"/>
          </w:p>
        </w:tc>
      </w:tr>
      <w:tr w:rsidR="00266FFB" w:rsidRPr="00F230F6">
        <w:trPr>
          <w:trHeight w:val="611"/>
        </w:trPr>
        <w:tc>
          <w:tcPr>
            <w:tcW w:w="1498" w:type="dxa"/>
          </w:tcPr>
          <w:p w:rsidR="00266FFB" w:rsidRPr="00F230F6" w:rsidRDefault="006B7928">
            <w:pPr>
              <w:pStyle w:val="TableParagraph"/>
              <w:spacing w:before="74"/>
              <w:ind w:left="74" w:right="523"/>
              <w:rPr>
                <w:sz w:val="20"/>
                <w:szCs w:val="20"/>
              </w:rPr>
            </w:pPr>
            <w:r w:rsidRPr="00F230F6">
              <w:rPr>
                <w:spacing w:val="-2"/>
                <w:sz w:val="20"/>
                <w:szCs w:val="20"/>
              </w:rPr>
              <w:t>Сроки обработки</w:t>
            </w:r>
          </w:p>
        </w:tc>
        <w:tc>
          <w:tcPr>
            <w:tcW w:w="7144" w:type="dxa"/>
            <w:gridSpan w:val="2"/>
          </w:tcPr>
          <w:p w:rsidR="00266FFB" w:rsidRPr="00F230F6" w:rsidRDefault="00F230F6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F230F6">
              <w:rPr>
                <w:sz w:val="20"/>
                <w:szCs w:val="20"/>
              </w:rPr>
              <w:t>В</w:t>
            </w:r>
            <w:r w:rsidRPr="00F230F6">
              <w:rPr>
                <w:spacing w:val="-7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течение</w:t>
            </w:r>
            <w:r w:rsidRPr="00F230F6">
              <w:rPr>
                <w:spacing w:val="-7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срока</w:t>
            </w:r>
            <w:r w:rsidRPr="00F230F6">
              <w:rPr>
                <w:spacing w:val="-7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членства в профсоюзной организации</w:t>
            </w:r>
          </w:p>
        </w:tc>
      </w:tr>
    </w:tbl>
    <w:p w:rsidR="00266FFB" w:rsidRPr="00F230F6" w:rsidRDefault="00266FFB">
      <w:pPr>
        <w:pStyle w:val="TableParagraph"/>
        <w:rPr>
          <w:sz w:val="20"/>
          <w:szCs w:val="20"/>
        </w:rPr>
        <w:sectPr w:rsidR="00266FFB" w:rsidRPr="00F230F6">
          <w:type w:val="continuous"/>
          <w:pgSz w:w="11910" w:h="16840"/>
          <w:pgMar w:top="820" w:right="1559" w:bottom="796" w:left="1559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7145"/>
      </w:tblGrid>
      <w:tr w:rsidR="00266FFB" w:rsidRPr="00F230F6">
        <w:trPr>
          <w:trHeight w:val="839"/>
        </w:trPr>
        <w:tc>
          <w:tcPr>
            <w:tcW w:w="1498" w:type="dxa"/>
          </w:tcPr>
          <w:p w:rsidR="00266FFB" w:rsidRPr="00F230F6" w:rsidRDefault="006B7928">
            <w:pPr>
              <w:pStyle w:val="TableParagraph"/>
              <w:spacing w:before="74"/>
              <w:ind w:left="74" w:right="614"/>
              <w:rPr>
                <w:sz w:val="20"/>
                <w:szCs w:val="20"/>
              </w:rPr>
            </w:pPr>
            <w:r w:rsidRPr="00F230F6">
              <w:rPr>
                <w:spacing w:val="-2"/>
                <w:sz w:val="20"/>
                <w:szCs w:val="20"/>
              </w:rPr>
              <w:lastRenderedPageBreak/>
              <w:t>Сроки хранения</w:t>
            </w:r>
          </w:p>
        </w:tc>
        <w:tc>
          <w:tcPr>
            <w:tcW w:w="7145" w:type="dxa"/>
          </w:tcPr>
          <w:p w:rsidR="00266FFB" w:rsidRPr="00F230F6" w:rsidRDefault="006B7928" w:rsidP="00F230F6">
            <w:pPr>
              <w:pStyle w:val="TableParagraph"/>
              <w:spacing w:before="74"/>
              <w:ind w:right="172"/>
              <w:rPr>
                <w:sz w:val="20"/>
                <w:szCs w:val="20"/>
              </w:rPr>
            </w:pPr>
            <w:r w:rsidRPr="00F230F6">
              <w:rPr>
                <w:sz w:val="20"/>
                <w:szCs w:val="20"/>
              </w:rPr>
              <w:t>В течение срока, установленного номенклатурой дел в зависимости от типа документа,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в</w:t>
            </w:r>
            <w:r w:rsidRPr="00F230F6">
              <w:rPr>
                <w:spacing w:val="-7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котором</w:t>
            </w:r>
            <w:r w:rsidRPr="00F230F6">
              <w:rPr>
                <w:spacing w:val="-4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содержатся</w:t>
            </w:r>
            <w:r w:rsidRPr="00F230F6">
              <w:rPr>
                <w:spacing w:val="-4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персональные</w:t>
            </w:r>
            <w:r w:rsidRPr="00F230F6">
              <w:rPr>
                <w:spacing w:val="-4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данные</w:t>
            </w:r>
          </w:p>
        </w:tc>
      </w:tr>
      <w:tr w:rsidR="00266FFB" w:rsidRPr="00F230F6">
        <w:trPr>
          <w:trHeight w:val="839"/>
        </w:trPr>
        <w:tc>
          <w:tcPr>
            <w:tcW w:w="1498" w:type="dxa"/>
          </w:tcPr>
          <w:p w:rsidR="00266FFB" w:rsidRPr="00F230F6" w:rsidRDefault="006B7928">
            <w:pPr>
              <w:pStyle w:val="TableParagraph"/>
              <w:spacing w:before="75"/>
              <w:ind w:left="74"/>
              <w:rPr>
                <w:sz w:val="20"/>
                <w:szCs w:val="20"/>
              </w:rPr>
            </w:pPr>
            <w:r w:rsidRPr="00F230F6">
              <w:rPr>
                <w:spacing w:val="-2"/>
                <w:sz w:val="20"/>
                <w:szCs w:val="20"/>
              </w:rPr>
              <w:t>Порядок уничтожения</w:t>
            </w:r>
          </w:p>
        </w:tc>
        <w:tc>
          <w:tcPr>
            <w:tcW w:w="7145" w:type="dxa"/>
          </w:tcPr>
          <w:p w:rsidR="00266FFB" w:rsidRPr="00F230F6" w:rsidRDefault="006B7928">
            <w:pPr>
              <w:pStyle w:val="TableParagraph"/>
              <w:spacing w:before="75"/>
              <w:rPr>
                <w:sz w:val="20"/>
                <w:szCs w:val="20"/>
              </w:rPr>
            </w:pPr>
            <w:r w:rsidRPr="00F230F6">
              <w:rPr>
                <w:sz w:val="20"/>
                <w:szCs w:val="20"/>
              </w:rPr>
              <w:t>В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соответствии</w:t>
            </w:r>
            <w:r w:rsidRPr="00F230F6">
              <w:rPr>
                <w:spacing w:val="-6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с</w:t>
            </w:r>
            <w:r w:rsidRPr="00F230F6">
              <w:rPr>
                <w:spacing w:val="-6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Порядком</w:t>
            </w:r>
            <w:r w:rsidRPr="00F230F6">
              <w:rPr>
                <w:spacing w:val="-2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уничтожения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и</w:t>
            </w:r>
            <w:r w:rsidRPr="00F230F6">
              <w:rPr>
                <w:spacing w:val="-7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обезличивания</w:t>
            </w:r>
            <w:r w:rsidRPr="00F230F6">
              <w:rPr>
                <w:spacing w:val="-5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>персональных</w:t>
            </w:r>
            <w:r w:rsidRPr="00F230F6">
              <w:rPr>
                <w:spacing w:val="-6"/>
                <w:sz w:val="20"/>
                <w:szCs w:val="20"/>
              </w:rPr>
              <w:t xml:space="preserve"> </w:t>
            </w:r>
            <w:r w:rsidRPr="00F230F6">
              <w:rPr>
                <w:sz w:val="20"/>
                <w:szCs w:val="20"/>
              </w:rPr>
              <w:t xml:space="preserve">данных </w:t>
            </w:r>
            <w:r w:rsidR="00933177" w:rsidRPr="00F230F6">
              <w:rPr>
                <w:sz w:val="20"/>
                <w:szCs w:val="20"/>
              </w:rPr>
              <w:t>профсоюзной</w:t>
            </w:r>
            <w:r w:rsidRPr="00F230F6">
              <w:rPr>
                <w:sz w:val="20"/>
                <w:szCs w:val="20"/>
              </w:rPr>
              <w:t xml:space="preserve"> организации в зависимости от типа носителя персональных </w:t>
            </w:r>
            <w:r w:rsidRPr="00F230F6">
              <w:rPr>
                <w:spacing w:val="-2"/>
                <w:sz w:val="20"/>
                <w:szCs w:val="20"/>
              </w:rPr>
              <w:t>данных</w:t>
            </w:r>
          </w:p>
        </w:tc>
      </w:tr>
      <w:tr w:rsidR="00464FAC" w:rsidRPr="00852BED" w:rsidTr="00EE758F">
        <w:trPr>
          <w:trHeight w:val="381"/>
        </w:trPr>
        <w:tc>
          <w:tcPr>
            <w:tcW w:w="8642" w:type="dxa"/>
            <w:gridSpan w:val="2"/>
          </w:tcPr>
          <w:p w:rsidR="00464FAC" w:rsidRPr="00852BED" w:rsidRDefault="00464FAC" w:rsidP="00EE758F">
            <w:pPr>
              <w:pStyle w:val="TableParagraph"/>
              <w:spacing w:before="77"/>
              <w:ind w:left="74"/>
              <w:rPr>
                <w:b/>
                <w:sz w:val="20"/>
                <w:szCs w:val="20"/>
              </w:rPr>
            </w:pPr>
            <w:r w:rsidRPr="00852BED">
              <w:rPr>
                <w:b/>
                <w:sz w:val="20"/>
                <w:szCs w:val="20"/>
              </w:rPr>
              <w:lastRenderedPageBreak/>
              <w:t>4.</w:t>
            </w:r>
            <w:r w:rsidRPr="00852BE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52BED">
              <w:rPr>
                <w:b/>
                <w:sz w:val="20"/>
                <w:szCs w:val="20"/>
              </w:rPr>
              <w:t>Цель</w:t>
            </w:r>
            <w:r w:rsidRPr="00852BED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52BED">
              <w:rPr>
                <w:b/>
                <w:sz w:val="20"/>
                <w:szCs w:val="20"/>
              </w:rPr>
              <w:t>обработки:</w:t>
            </w:r>
            <w:r w:rsidRPr="00852BED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Соблюдение трудового законодательства</w:t>
            </w:r>
            <w:r w:rsidRPr="00852BE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64FAC" w:rsidRPr="00852BED" w:rsidTr="00EE758F">
        <w:trPr>
          <w:trHeight w:val="608"/>
        </w:trPr>
        <w:tc>
          <w:tcPr>
            <w:tcW w:w="1498" w:type="dxa"/>
          </w:tcPr>
          <w:p w:rsidR="00464FAC" w:rsidRPr="00852BED" w:rsidRDefault="00464FAC" w:rsidP="00EE758F">
            <w:pPr>
              <w:pStyle w:val="TableParagraph"/>
              <w:spacing w:before="74"/>
              <w:ind w:left="74" w:right="512"/>
              <w:rPr>
                <w:sz w:val="20"/>
                <w:szCs w:val="20"/>
              </w:rPr>
            </w:pPr>
            <w:r w:rsidRPr="00852BED">
              <w:rPr>
                <w:spacing w:val="-2"/>
                <w:sz w:val="20"/>
                <w:szCs w:val="20"/>
              </w:rPr>
              <w:t>Категории данных</w:t>
            </w:r>
          </w:p>
        </w:tc>
        <w:tc>
          <w:tcPr>
            <w:tcW w:w="7144" w:type="dxa"/>
          </w:tcPr>
          <w:p w:rsidR="00464FAC" w:rsidRPr="00852BED" w:rsidRDefault="00464FAC" w:rsidP="00EE758F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52BED">
              <w:rPr>
                <w:sz w:val="20"/>
                <w:szCs w:val="20"/>
              </w:rPr>
              <w:t>Персональные</w:t>
            </w:r>
            <w:r w:rsidRPr="00852BED">
              <w:rPr>
                <w:spacing w:val="-12"/>
                <w:sz w:val="20"/>
                <w:szCs w:val="20"/>
              </w:rPr>
              <w:t xml:space="preserve"> </w:t>
            </w:r>
            <w:r w:rsidRPr="00852BED">
              <w:rPr>
                <w:spacing w:val="-2"/>
                <w:sz w:val="20"/>
                <w:szCs w:val="20"/>
              </w:rPr>
              <w:t>данные</w:t>
            </w:r>
          </w:p>
        </w:tc>
      </w:tr>
      <w:tr w:rsidR="00464FAC" w:rsidRPr="00852BED" w:rsidTr="00EE758F">
        <w:trPr>
          <w:trHeight w:val="1127"/>
        </w:trPr>
        <w:tc>
          <w:tcPr>
            <w:tcW w:w="1498" w:type="dxa"/>
          </w:tcPr>
          <w:p w:rsidR="00464FAC" w:rsidRPr="00852BED" w:rsidRDefault="00464FAC" w:rsidP="00EE758F">
            <w:pPr>
              <w:pStyle w:val="TableParagraph"/>
              <w:spacing w:before="77"/>
              <w:ind w:left="74" w:right="595"/>
              <w:rPr>
                <w:sz w:val="20"/>
                <w:szCs w:val="20"/>
              </w:rPr>
            </w:pPr>
            <w:r w:rsidRPr="00852BED">
              <w:rPr>
                <w:spacing w:val="-2"/>
                <w:sz w:val="20"/>
                <w:szCs w:val="20"/>
              </w:rPr>
              <w:t>Перечень данных</w:t>
            </w:r>
          </w:p>
        </w:tc>
        <w:tc>
          <w:tcPr>
            <w:tcW w:w="7144" w:type="dxa"/>
          </w:tcPr>
          <w:p w:rsidR="005E0DFE" w:rsidRPr="00852BED" w:rsidRDefault="005E0DFE" w:rsidP="005E0DFE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852BED">
              <w:rPr>
                <w:rFonts w:eastAsiaTheme="minorHAnsi"/>
                <w:sz w:val="20"/>
                <w:szCs w:val="20"/>
              </w:rPr>
              <w:t>фамилия, имя, отчество; год рождения; месяц рождения; дата рождения; место рождения; семейное положение;</w:t>
            </w:r>
            <w:proofErr w:type="gramEnd"/>
          </w:p>
          <w:p w:rsidR="005E0DFE" w:rsidRPr="00852BED" w:rsidRDefault="005E0DFE" w:rsidP="005E0DFE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852BED">
              <w:rPr>
                <w:rFonts w:eastAsiaTheme="minorHAnsi"/>
                <w:sz w:val="20"/>
                <w:szCs w:val="20"/>
              </w:rPr>
              <w:t>пол; адрес электронной почты; адрес места жительства; адрес регистрации; номер телефона; СНИЛС; ИНН;</w:t>
            </w:r>
          </w:p>
          <w:p w:rsidR="005E0DFE" w:rsidRPr="00852BED" w:rsidRDefault="005E0DFE" w:rsidP="005E0DFE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852BED">
              <w:rPr>
                <w:rFonts w:eastAsiaTheme="minorHAnsi"/>
                <w:sz w:val="20"/>
                <w:szCs w:val="20"/>
              </w:rPr>
              <w:t>гражданство; данные документа, удостоверяющего личность; реквизиты банковской карты; номер расчетного</w:t>
            </w:r>
          </w:p>
          <w:p w:rsidR="005E0DFE" w:rsidRPr="00852BED" w:rsidRDefault="005E0DFE" w:rsidP="005E0DFE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852BED">
              <w:rPr>
                <w:rFonts w:eastAsiaTheme="minorHAnsi"/>
                <w:sz w:val="20"/>
                <w:szCs w:val="20"/>
              </w:rPr>
              <w:t>счета; номер лицевого счета; профессия; должность; сведения о трудовой деятельности (в том числе стаж работы,</w:t>
            </w:r>
            <w:proofErr w:type="gramEnd"/>
          </w:p>
          <w:p w:rsidR="005E0DFE" w:rsidRPr="00852BED" w:rsidRDefault="005E0DFE" w:rsidP="005E0DFE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852BED">
              <w:rPr>
                <w:rFonts w:eastAsiaTheme="minorHAnsi"/>
                <w:sz w:val="20"/>
                <w:szCs w:val="20"/>
              </w:rPr>
              <w:t>данные о трудовой занятости на текущее время с указанием наименования и расчетного счета организации);</w:t>
            </w:r>
          </w:p>
          <w:p w:rsidR="00464FAC" w:rsidRPr="00852BED" w:rsidRDefault="005E0DFE" w:rsidP="005E0DFE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852BED">
              <w:rPr>
                <w:rFonts w:eastAsiaTheme="minorHAnsi"/>
                <w:sz w:val="20"/>
                <w:szCs w:val="20"/>
              </w:rPr>
              <w:t>отношение к воинской обязанности, сведения о воинском учете; сведения об образовании;</w:t>
            </w:r>
          </w:p>
        </w:tc>
      </w:tr>
      <w:tr w:rsidR="00464FAC" w:rsidRPr="00852BED" w:rsidTr="00EE758F">
        <w:trPr>
          <w:trHeight w:val="611"/>
        </w:trPr>
        <w:tc>
          <w:tcPr>
            <w:tcW w:w="1498" w:type="dxa"/>
          </w:tcPr>
          <w:p w:rsidR="00464FAC" w:rsidRPr="00852BED" w:rsidRDefault="00464FAC" w:rsidP="00EE758F">
            <w:pPr>
              <w:pStyle w:val="TableParagraph"/>
              <w:spacing w:before="77"/>
              <w:ind w:left="74" w:right="512"/>
              <w:rPr>
                <w:sz w:val="20"/>
                <w:szCs w:val="20"/>
              </w:rPr>
            </w:pPr>
            <w:r w:rsidRPr="00852BED">
              <w:rPr>
                <w:spacing w:val="-2"/>
                <w:sz w:val="20"/>
                <w:szCs w:val="20"/>
              </w:rPr>
              <w:t>Категории субъектов</w:t>
            </w:r>
          </w:p>
        </w:tc>
        <w:tc>
          <w:tcPr>
            <w:tcW w:w="7144" w:type="dxa"/>
          </w:tcPr>
          <w:p w:rsidR="00464FAC" w:rsidRPr="00852BED" w:rsidRDefault="00852BED" w:rsidP="00EE758F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852BED">
              <w:rPr>
                <w:color w:val="000000"/>
                <w:sz w:val="20"/>
                <w:szCs w:val="20"/>
                <w:lang w:eastAsia="ru-RU"/>
              </w:rPr>
              <w:t>Работники, соискатели, родственники работников, уволенные работники</w:t>
            </w:r>
          </w:p>
          <w:p w:rsidR="00464FAC" w:rsidRPr="00852BED" w:rsidRDefault="00464FAC" w:rsidP="00EE758F">
            <w:pPr>
              <w:pStyle w:val="TableParagraph"/>
              <w:spacing w:before="77"/>
              <w:rPr>
                <w:sz w:val="20"/>
                <w:szCs w:val="20"/>
              </w:rPr>
            </w:pPr>
          </w:p>
        </w:tc>
      </w:tr>
      <w:tr w:rsidR="00464FAC" w:rsidRPr="00852BED" w:rsidTr="00EE758F">
        <w:trPr>
          <w:trHeight w:val="1327"/>
        </w:trPr>
        <w:tc>
          <w:tcPr>
            <w:tcW w:w="1498" w:type="dxa"/>
          </w:tcPr>
          <w:p w:rsidR="00464FAC" w:rsidRPr="00852BED" w:rsidRDefault="00464FAC" w:rsidP="00EE758F">
            <w:pPr>
              <w:pStyle w:val="TableParagraph"/>
              <w:spacing w:before="75"/>
              <w:ind w:left="74" w:right="523"/>
              <w:rPr>
                <w:sz w:val="20"/>
                <w:szCs w:val="20"/>
              </w:rPr>
            </w:pPr>
            <w:r w:rsidRPr="00852BED">
              <w:rPr>
                <w:spacing w:val="-2"/>
                <w:sz w:val="20"/>
                <w:szCs w:val="20"/>
              </w:rPr>
              <w:t>Способы обработки</w:t>
            </w:r>
          </w:p>
        </w:tc>
        <w:tc>
          <w:tcPr>
            <w:tcW w:w="7144" w:type="dxa"/>
          </w:tcPr>
          <w:p w:rsidR="00464FAC" w:rsidRPr="00852BED" w:rsidRDefault="00464FAC" w:rsidP="00EE758F">
            <w:pPr>
              <w:pStyle w:val="TableParagraph"/>
              <w:tabs>
                <w:tab w:val="left" w:pos="373"/>
              </w:tabs>
              <w:ind w:right="562"/>
              <w:rPr>
                <w:sz w:val="20"/>
                <w:szCs w:val="20"/>
              </w:rPr>
            </w:pPr>
            <w:proofErr w:type="gramStart"/>
            <w:r w:rsidRPr="00852BED">
              <w:rPr>
                <w:color w:val="000000"/>
                <w:sz w:val="20"/>
                <w:szCs w:val="20"/>
                <w:lang w:eastAsia="ru-RU"/>
              </w:rPr>
              <w:t>смешанная</w:t>
            </w:r>
            <w:proofErr w:type="gramEnd"/>
            <w:r w:rsidRPr="00852BED">
              <w:rPr>
                <w:color w:val="000000"/>
                <w:sz w:val="20"/>
                <w:szCs w:val="20"/>
                <w:lang w:eastAsia="ru-RU"/>
              </w:rPr>
              <w:t>; без передачи по внутренней сети юридического лица; с передачей по сети Интернет;</w:t>
            </w:r>
          </w:p>
        </w:tc>
      </w:tr>
      <w:tr w:rsidR="00464FAC" w:rsidRPr="00852BED" w:rsidTr="00EE758F">
        <w:trPr>
          <w:trHeight w:val="611"/>
        </w:trPr>
        <w:tc>
          <w:tcPr>
            <w:tcW w:w="1498" w:type="dxa"/>
          </w:tcPr>
          <w:p w:rsidR="00464FAC" w:rsidRPr="00852BED" w:rsidRDefault="00464FAC" w:rsidP="00EE758F">
            <w:pPr>
              <w:pStyle w:val="TableParagraph"/>
              <w:spacing w:before="77"/>
              <w:ind w:left="74" w:right="595"/>
              <w:rPr>
                <w:sz w:val="20"/>
                <w:szCs w:val="20"/>
              </w:rPr>
            </w:pPr>
            <w:r w:rsidRPr="00852BED">
              <w:rPr>
                <w:spacing w:val="-2"/>
                <w:sz w:val="20"/>
                <w:szCs w:val="20"/>
              </w:rPr>
              <w:t>Перечень действий</w:t>
            </w:r>
          </w:p>
        </w:tc>
        <w:tc>
          <w:tcPr>
            <w:tcW w:w="7144" w:type="dxa"/>
          </w:tcPr>
          <w:p w:rsidR="00852BED" w:rsidRPr="00852BED" w:rsidRDefault="00852BED" w:rsidP="00852BED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852BED">
              <w:rPr>
                <w:rFonts w:eastAsiaTheme="minorHAnsi"/>
                <w:sz w:val="20"/>
                <w:szCs w:val="20"/>
              </w:rPr>
              <w:t>сбор; запись; систематизация; накопление; хранение; уточнение (обновление, изменение); извлечение;</w:t>
            </w:r>
          </w:p>
          <w:p w:rsidR="00464FAC" w:rsidRPr="00852BED" w:rsidRDefault="00852BED" w:rsidP="00852BED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852BED">
              <w:rPr>
                <w:rFonts w:eastAsiaTheme="minorHAnsi"/>
                <w:sz w:val="20"/>
                <w:szCs w:val="20"/>
              </w:rPr>
              <w:t>использование; передача (предоставление, доступ); обезличивание; удаление; уничтожение; распространение;</w:t>
            </w:r>
          </w:p>
        </w:tc>
      </w:tr>
      <w:tr w:rsidR="00464FAC" w:rsidRPr="00852BED" w:rsidTr="00EE758F">
        <w:trPr>
          <w:trHeight w:val="611"/>
        </w:trPr>
        <w:tc>
          <w:tcPr>
            <w:tcW w:w="1498" w:type="dxa"/>
          </w:tcPr>
          <w:p w:rsidR="00464FAC" w:rsidRPr="00852BED" w:rsidRDefault="00464FAC" w:rsidP="00EE758F">
            <w:pPr>
              <w:pStyle w:val="TableParagraph"/>
              <w:spacing w:before="74"/>
              <w:ind w:left="74" w:right="523"/>
              <w:rPr>
                <w:sz w:val="20"/>
                <w:szCs w:val="20"/>
              </w:rPr>
            </w:pPr>
            <w:r w:rsidRPr="00852BED">
              <w:rPr>
                <w:spacing w:val="-2"/>
                <w:sz w:val="20"/>
                <w:szCs w:val="20"/>
              </w:rPr>
              <w:t>Сроки обработки</w:t>
            </w:r>
          </w:p>
        </w:tc>
        <w:tc>
          <w:tcPr>
            <w:tcW w:w="7144" w:type="dxa"/>
          </w:tcPr>
          <w:p w:rsidR="00464FAC" w:rsidRPr="00852BED" w:rsidRDefault="00464FAC" w:rsidP="00EE758F">
            <w:pPr>
              <w:pStyle w:val="TableParagraph"/>
              <w:spacing w:before="74"/>
              <w:rPr>
                <w:sz w:val="20"/>
                <w:szCs w:val="20"/>
              </w:rPr>
            </w:pPr>
            <w:r w:rsidRPr="00852BED">
              <w:rPr>
                <w:sz w:val="20"/>
                <w:szCs w:val="20"/>
              </w:rPr>
              <w:t>В</w:t>
            </w:r>
            <w:r w:rsidRPr="00852BED">
              <w:rPr>
                <w:spacing w:val="-7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течение</w:t>
            </w:r>
            <w:r w:rsidRPr="00852BED">
              <w:rPr>
                <w:spacing w:val="-7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срока</w:t>
            </w:r>
            <w:r w:rsidRPr="00852BED">
              <w:rPr>
                <w:spacing w:val="-7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членства в профсоюзной организации</w:t>
            </w:r>
          </w:p>
        </w:tc>
      </w:tr>
    </w:tbl>
    <w:p w:rsidR="00464FAC" w:rsidRPr="00852BED" w:rsidRDefault="00464FAC" w:rsidP="00464FAC">
      <w:pPr>
        <w:pStyle w:val="TableParagraph"/>
        <w:rPr>
          <w:sz w:val="20"/>
          <w:szCs w:val="20"/>
        </w:rPr>
        <w:sectPr w:rsidR="00464FAC" w:rsidRPr="00852BED">
          <w:type w:val="continuous"/>
          <w:pgSz w:w="11910" w:h="16840"/>
          <w:pgMar w:top="820" w:right="1559" w:bottom="796" w:left="1559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7145"/>
      </w:tblGrid>
      <w:tr w:rsidR="00464FAC" w:rsidRPr="00852BED" w:rsidTr="00EE758F">
        <w:trPr>
          <w:trHeight w:val="839"/>
        </w:trPr>
        <w:tc>
          <w:tcPr>
            <w:tcW w:w="1498" w:type="dxa"/>
          </w:tcPr>
          <w:p w:rsidR="00464FAC" w:rsidRPr="00852BED" w:rsidRDefault="00464FAC" w:rsidP="00EE758F">
            <w:pPr>
              <w:pStyle w:val="TableParagraph"/>
              <w:spacing w:before="74"/>
              <w:ind w:left="74" w:right="614"/>
              <w:rPr>
                <w:sz w:val="20"/>
                <w:szCs w:val="20"/>
              </w:rPr>
            </w:pPr>
            <w:r w:rsidRPr="00852BED">
              <w:rPr>
                <w:spacing w:val="-2"/>
                <w:sz w:val="20"/>
                <w:szCs w:val="20"/>
              </w:rPr>
              <w:lastRenderedPageBreak/>
              <w:t>Сроки хранения</w:t>
            </w:r>
          </w:p>
        </w:tc>
        <w:tc>
          <w:tcPr>
            <w:tcW w:w="7145" w:type="dxa"/>
          </w:tcPr>
          <w:p w:rsidR="00464FAC" w:rsidRPr="00852BED" w:rsidRDefault="00464FAC" w:rsidP="00EE758F">
            <w:pPr>
              <w:pStyle w:val="TableParagraph"/>
              <w:spacing w:before="74"/>
              <w:ind w:right="172"/>
              <w:rPr>
                <w:sz w:val="20"/>
                <w:szCs w:val="20"/>
              </w:rPr>
            </w:pPr>
            <w:r w:rsidRPr="00852BED">
              <w:rPr>
                <w:sz w:val="20"/>
                <w:szCs w:val="20"/>
              </w:rPr>
              <w:t>В течение срока, установленного номенклатурой дел в зависимости от типа документа,</w:t>
            </w:r>
            <w:r w:rsidRPr="00852BED">
              <w:rPr>
                <w:spacing w:val="-5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в</w:t>
            </w:r>
            <w:r w:rsidRPr="00852BED">
              <w:rPr>
                <w:spacing w:val="-7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котором</w:t>
            </w:r>
            <w:r w:rsidRPr="00852BED">
              <w:rPr>
                <w:spacing w:val="-4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содержатся</w:t>
            </w:r>
            <w:r w:rsidRPr="00852BED">
              <w:rPr>
                <w:spacing w:val="-4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персональные</w:t>
            </w:r>
            <w:r w:rsidRPr="00852BED">
              <w:rPr>
                <w:spacing w:val="-4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данные</w:t>
            </w:r>
          </w:p>
        </w:tc>
      </w:tr>
      <w:tr w:rsidR="00464FAC" w:rsidRPr="00852BED" w:rsidTr="00EE758F">
        <w:trPr>
          <w:trHeight w:val="839"/>
        </w:trPr>
        <w:tc>
          <w:tcPr>
            <w:tcW w:w="1498" w:type="dxa"/>
          </w:tcPr>
          <w:p w:rsidR="00464FAC" w:rsidRPr="00852BED" w:rsidRDefault="00464FAC" w:rsidP="00EE758F">
            <w:pPr>
              <w:pStyle w:val="TableParagraph"/>
              <w:spacing w:before="75"/>
              <w:ind w:left="74"/>
              <w:rPr>
                <w:sz w:val="20"/>
                <w:szCs w:val="20"/>
              </w:rPr>
            </w:pPr>
            <w:r w:rsidRPr="00852BED">
              <w:rPr>
                <w:spacing w:val="-2"/>
                <w:sz w:val="20"/>
                <w:szCs w:val="20"/>
              </w:rPr>
              <w:t>Порядок уничтожения</w:t>
            </w:r>
          </w:p>
        </w:tc>
        <w:tc>
          <w:tcPr>
            <w:tcW w:w="7145" w:type="dxa"/>
          </w:tcPr>
          <w:p w:rsidR="00464FAC" w:rsidRPr="00852BED" w:rsidRDefault="00464FAC" w:rsidP="00EE758F">
            <w:pPr>
              <w:pStyle w:val="TableParagraph"/>
              <w:spacing w:before="75"/>
              <w:rPr>
                <w:sz w:val="20"/>
                <w:szCs w:val="20"/>
              </w:rPr>
            </w:pPr>
            <w:r w:rsidRPr="00852BED">
              <w:rPr>
                <w:sz w:val="20"/>
                <w:szCs w:val="20"/>
              </w:rPr>
              <w:t>В</w:t>
            </w:r>
            <w:r w:rsidRPr="00852BED">
              <w:rPr>
                <w:spacing w:val="-5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соответствии</w:t>
            </w:r>
            <w:r w:rsidRPr="00852BED">
              <w:rPr>
                <w:spacing w:val="-6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с</w:t>
            </w:r>
            <w:r w:rsidRPr="00852BED">
              <w:rPr>
                <w:spacing w:val="-6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Порядком</w:t>
            </w:r>
            <w:r w:rsidRPr="00852BED">
              <w:rPr>
                <w:spacing w:val="-2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уничтожения</w:t>
            </w:r>
            <w:r w:rsidRPr="00852BED">
              <w:rPr>
                <w:spacing w:val="-5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и</w:t>
            </w:r>
            <w:r w:rsidRPr="00852BED">
              <w:rPr>
                <w:spacing w:val="-7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обезличивания</w:t>
            </w:r>
            <w:r w:rsidRPr="00852BED">
              <w:rPr>
                <w:spacing w:val="-5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>персональных</w:t>
            </w:r>
            <w:r w:rsidRPr="00852BED">
              <w:rPr>
                <w:spacing w:val="-6"/>
                <w:sz w:val="20"/>
                <w:szCs w:val="20"/>
              </w:rPr>
              <w:t xml:space="preserve"> </w:t>
            </w:r>
            <w:r w:rsidRPr="00852BED">
              <w:rPr>
                <w:sz w:val="20"/>
                <w:szCs w:val="20"/>
              </w:rPr>
              <w:t xml:space="preserve">данных профсоюзной организации в зависимости от типа носителя персональных </w:t>
            </w:r>
            <w:r w:rsidRPr="00852BED">
              <w:rPr>
                <w:spacing w:val="-2"/>
                <w:sz w:val="20"/>
                <w:szCs w:val="20"/>
              </w:rPr>
              <w:t>данных</w:t>
            </w:r>
          </w:p>
        </w:tc>
      </w:tr>
    </w:tbl>
    <w:p w:rsidR="004914B2" w:rsidRDefault="004914B2"/>
    <w:p w:rsidR="004914B2" w:rsidRDefault="004914B2"/>
    <w:p w:rsidR="004914B2" w:rsidRPr="004914B2" w:rsidRDefault="004914B2" w:rsidP="004914B2">
      <w:pPr>
        <w:rPr>
          <w:b/>
          <w:sz w:val="24"/>
          <w:szCs w:val="24"/>
        </w:rPr>
      </w:pPr>
      <w:r w:rsidRPr="004914B2">
        <w:rPr>
          <w:b/>
          <w:sz w:val="24"/>
          <w:szCs w:val="24"/>
        </w:rPr>
        <w:t>6. Предоставление персональных данных третьим лицам</w:t>
      </w:r>
      <w:r w:rsidRPr="004914B2">
        <w:rPr>
          <w:b/>
          <w:sz w:val="24"/>
          <w:szCs w:val="24"/>
        </w:rPr>
        <w:br/>
      </w:r>
    </w:p>
    <w:p w:rsidR="004914B2" w:rsidRPr="006548AB" w:rsidRDefault="004914B2" w:rsidP="004914B2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6548AB">
        <w:rPr>
          <w:sz w:val="24"/>
          <w:szCs w:val="24"/>
        </w:rPr>
        <w:t>.1. Оператор может предоставлять персональные данные субъектов персональных данных следующим третьим лицам:          </w:t>
      </w:r>
    </w:p>
    <w:tbl>
      <w:tblPr>
        <w:tblStyle w:val="a7"/>
        <w:tblW w:w="9728" w:type="dxa"/>
        <w:tblLook w:val="04A0" w:firstRow="1" w:lastRow="0" w:firstColumn="1" w:lastColumn="0" w:noHBand="0" w:noVBand="1"/>
      </w:tblPr>
      <w:tblGrid>
        <w:gridCol w:w="2960"/>
        <w:gridCol w:w="2706"/>
        <w:gridCol w:w="1828"/>
        <w:gridCol w:w="2234"/>
      </w:tblGrid>
      <w:tr w:rsidR="004914B2" w:rsidRPr="006548AB" w:rsidTr="004914B2">
        <w:tc>
          <w:tcPr>
            <w:tcW w:w="2960" w:type="dxa"/>
            <w:hideMark/>
          </w:tcPr>
          <w:p w:rsidR="004914B2" w:rsidRPr="006548AB" w:rsidRDefault="004914B2" w:rsidP="00EE758F">
            <w:pPr>
              <w:rPr>
                <w:sz w:val="24"/>
                <w:szCs w:val="24"/>
              </w:rPr>
            </w:pPr>
            <w:r w:rsidRPr="006548AB">
              <w:rPr>
                <w:sz w:val="24"/>
                <w:szCs w:val="24"/>
              </w:rPr>
              <w:t>Третье лицо</w:t>
            </w:r>
          </w:p>
        </w:tc>
        <w:tc>
          <w:tcPr>
            <w:tcW w:w="2706" w:type="dxa"/>
            <w:hideMark/>
          </w:tcPr>
          <w:p w:rsidR="004914B2" w:rsidRPr="006548AB" w:rsidRDefault="004914B2" w:rsidP="00EE758F">
            <w:pPr>
              <w:rPr>
                <w:sz w:val="24"/>
                <w:szCs w:val="24"/>
              </w:rPr>
            </w:pPr>
            <w:r w:rsidRPr="006548AB">
              <w:rPr>
                <w:sz w:val="24"/>
                <w:szCs w:val="24"/>
              </w:rPr>
              <w:t>Цель передачи ПД</w:t>
            </w:r>
          </w:p>
        </w:tc>
        <w:tc>
          <w:tcPr>
            <w:tcW w:w="1828" w:type="dxa"/>
            <w:hideMark/>
          </w:tcPr>
          <w:p w:rsidR="004914B2" w:rsidRPr="006548AB" w:rsidRDefault="004914B2" w:rsidP="00EE758F">
            <w:pPr>
              <w:rPr>
                <w:sz w:val="24"/>
                <w:szCs w:val="24"/>
              </w:rPr>
            </w:pPr>
            <w:r w:rsidRPr="006548AB">
              <w:rPr>
                <w:sz w:val="24"/>
                <w:szCs w:val="24"/>
              </w:rPr>
              <w:t>ОГРН/ИНН</w:t>
            </w:r>
          </w:p>
        </w:tc>
        <w:tc>
          <w:tcPr>
            <w:tcW w:w="2234" w:type="dxa"/>
            <w:hideMark/>
          </w:tcPr>
          <w:p w:rsidR="004914B2" w:rsidRPr="006548AB" w:rsidRDefault="004914B2" w:rsidP="00EE758F">
            <w:pPr>
              <w:rPr>
                <w:sz w:val="24"/>
                <w:szCs w:val="24"/>
              </w:rPr>
            </w:pPr>
            <w:r w:rsidRPr="006548AB">
              <w:rPr>
                <w:sz w:val="24"/>
                <w:szCs w:val="24"/>
              </w:rPr>
              <w:t>Адрес третьего лица</w:t>
            </w:r>
          </w:p>
        </w:tc>
      </w:tr>
      <w:tr w:rsidR="004914B2" w:rsidRPr="006548AB" w:rsidTr="004914B2">
        <w:tc>
          <w:tcPr>
            <w:tcW w:w="2960" w:type="dxa"/>
          </w:tcPr>
          <w:p w:rsidR="004914B2" w:rsidRPr="006548AB" w:rsidRDefault="004914B2" w:rsidP="00EE7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образованию </w:t>
            </w:r>
            <w:proofErr w:type="spellStart"/>
            <w:r>
              <w:rPr>
                <w:sz w:val="24"/>
                <w:szCs w:val="24"/>
              </w:rPr>
              <w:t>Таловского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района Воронежской области</w:t>
            </w:r>
          </w:p>
        </w:tc>
        <w:tc>
          <w:tcPr>
            <w:tcW w:w="2706" w:type="dxa"/>
          </w:tcPr>
          <w:p w:rsidR="004914B2" w:rsidRPr="006548AB" w:rsidRDefault="004914B2" w:rsidP="00EE758F">
            <w:pPr>
              <w:rPr>
                <w:sz w:val="24"/>
                <w:szCs w:val="24"/>
              </w:rPr>
            </w:pPr>
            <w:r w:rsidRPr="006548AB">
              <w:rPr>
                <w:sz w:val="24"/>
                <w:szCs w:val="24"/>
              </w:rPr>
              <w:t>Ведение уставной деятельности, в том числе разработка и реализация программ, проектов и проведение мероприятий</w:t>
            </w:r>
          </w:p>
        </w:tc>
        <w:tc>
          <w:tcPr>
            <w:tcW w:w="1828" w:type="dxa"/>
          </w:tcPr>
          <w:p w:rsidR="004914B2" w:rsidRPr="004914B2" w:rsidRDefault="004914B2" w:rsidP="004914B2">
            <w:r w:rsidRPr="004914B2">
              <w:t>1253600010036/ 3604085845 360401001</w:t>
            </w:r>
          </w:p>
        </w:tc>
        <w:tc>
          <w:tcPr>
            <w:tcW w:w="2234" w:type="dxa"/>
          </w:tcPr>
          <w:p w:rsidR="004914B2" w:rsidRPr="004914B2" w:rsidRDefault="004914B2" w:rsidP="004914B2">
            <w:r w:rsidRPr="004914B2">
              <w:t>397480, Воронежская область, </w:t>
            </w:r>
            <w:proofErr w:type="spellStart"/>
            <w:r w:rsidRPr="004914B2">
              <w:t>Таловский</w:t>
            </w:r>
            <w:proofErr w:type="spellEnd"/>
            <w:r w:rsidRPr="004914B2">
              <w:t xml:space="preserve"> р-н, </w:t>
            </w:r>
            <w:proofErr w:type="spellStart"/>
            <w:r w:rsidRPr="004914B2">
              <w:t>рп</w:t>
            </w:r>
            <w:proofErr w:type="spellEnd"/>
            <w:r w:rsidRPr="004914B2">
              <w:t xml:space="preserve"> Таловая, Советская </w:t>
            </w:r>
            <w:proofErr w:type="spellStart"/>
            <w:proofErr w:type="gramStart"/>
            <w:r w:rsidRPr="004914B2">
              <w:t>ул</w:t>
            </w:r>
            <w:proofErr w:type="spellEnd"/>
            <w:proofErr w:type="gramEnd"/>
            <w:r w:rsidRPr="004914B2">
              <w:t>, д. 132 </w:t>
            </w:r>
          </w:p>
        </w:tc>
      </w:tr>
    </w:tbl>
    <w:p w:rsidR="004914B2" w:rsidRDefault="004914B2" w:rsidP="004914B2">
      <w:pPr>
        <w:rPr>
          <w:sz w:val="24"/>
          <w:szCs w:val="24"/>
        </w:rPr>
      </w:pPr>
    </w:p>
    <w:p w:rsidR="004914B2" w:rsidRDefault="004914B2" w:rsidP="004914B2">
      <w:pPr>
        <w:rPr>
          <w:sz w:val="24"/>
          <w:szCs w:val="24"/>
        </w:rPr>
      </w:pPr>
    </w:p>
    <w:p w:rsidR="004914B2" w:rsidRPr="004914B2" w:rsidRDefault="004914B2" w:rsidP="004914B2">
      <w:pPr>
        <w:rPr>
          <w:b/>
          <w:sz w:val="24"/>
          <w:szCs w:val="24"/>
        </w:rPr>
      </w:pPr>
      <w:r w:rsidRPr="004914B2">
        <w:rPr>
          <w:b/>
          <w:sz w:val="24"/>
          <w:szCs w:val="24"/>
        </w:rPr>
        <w:t>7. Заключительные положения</w:t>
      </w:r>
    </w:p>
    <w:p w:rsidR="004914B2" w:rsidRPr="006548AB" w:rsidRDefault="004914B2" w:rsidP="004914B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548AB">
        <w:rPr>
          <w:sz w:val="24"/>
          <w:szCs w:val="24"/>
        </w:rPr>
        <w:t xml:space="preserve">.1. Контроль исполнения требований настоящей Политики осуществляется ответственным лицом за организацию обработки </w:t>
      </w:r>
      <w:proofErr w:type="spellStart"/>
      <w:r w:rsidRPr="006548AB">
        <w:rPr>
          <w:sz w:val="24"/>
          <w:szCs w:val="24"/>
        </w:rPr>
        <w:t>ПДн</w:t>
      </w:r>
      <w:proofErr w:type="spellEnd"/>
      <w:r w:rsidRPr="006548AB">
        <w:rPr>
          <w:sz w:val="24"/>
          <w:szCs w:val="24"/>
        </w:rPr>
        <w:t>.</w:t>
      </w:r>
    </w:p>
    <w:p w:rsidR="004914B2" w:rsidRPr="006548AB" w:rsidRDefault="004914B2" w:rsidP="004914B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Pr="006548AB">
        <w:rPr>
          <w:sz w:val="24"/>
          <w:szCs w:val="24"/>
        </w:rPr>
        <w:t xml:space="preserve">.2. Иные права и обязанности Оператора, определяются Федеральным законом «О персональных данных» и иными нормативными правовыми актами в области защиты </w:t>
      </w:r>
      <w:proofErr w:type="spellStart"/>
      <w:r w:rsidRPr="006548AB">
        <w:rPr>
          <w:sz w:val="24"/>
          <w:szCs w:val="24"/>
        </w:rPr>
        <w:t>ПДн</w:t>
      </w:r>
      <w:proofErr w:type="spellEnd"/>
      <w:r w:rsidRPr="006548AB">
        <w:rPr>
          <w:sz w:val="24"/>
          <w:szCs w:val="24"/>
        </w:rPr>
        <w:t>.</w:t>
      </w:r>
    </w:p>
    <w:p w:rsidR="004914B2" w:rsidRPr="006548AB" w:rsidRDefault="004914B2" w:rsidP="004914B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548AB">
        <w:rPr>
          <w:sz w:val="24"/>
          <w:szCs w:val="24"/>
        </w:rPr>
        <w:t xml:space="preserve">.3. Должностные лица, виновные в нарушении норм, регулирующих обработку и защиту </w:t>
      </w:r>
      <w:proofErr w:type="spellStart"/>
      <w:r w:rsidRPr="006548AB">
        <w:rPr>
          <w:sz w:val="24"/>
          <w:szCs w:val="24"/>
        </w:rPr>
        <w:t>ПДн</w:t>
      </w:r>
      <w:proofErr w:type="spellEnd"/>
      <w:r w:rsidRPr="006548AB">
        <w:rPr>
          <w:sz w:val="24"/>
          <w:szCs w:val="24"/>
        </w:rPr>
        <w:t>, несут материальную, дисциплинарную, административную, гражданско-правовую или уголовную ответственность в порядке, установленном федеральными законами.</w:t>
      </w:r>
    </w:p>
    <w:p w:rsidR="004914B2" w:rsidRPr="006548AB" w:rsidRDefault="004914B2" w:rsidP="004914B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548AB">
        <w:rPr>
          <w:sz w:val="24"/>
          <w:szCs w:val="24"/>
        </w:rPr>
        <w:t xml:space="preserve">.4.  Субъект персональных данных может получить любые разъяснения по интересующим вопросам, касающимся обработки его персональных данных, обратившись к Оператору с соответствующим запросом на электронную почту Оператора: </w:t>
      </w:r>
      <w:hyperlink r:id="rId6" w:history="1">
        <w:r w:rsidRPr="005B5AC3">
          <w:rPr>
            <w:rStyle w:val="a6"/>
            <w:sz w:val="24"/>
            <w:szCs w:val="24"/>
            <w:lang w:val="en-US"/>
          </w:rPr>
          <w:t>tal</w:t>
        </w:r>
        <w:r w:rsidRPr="005B5AC3">
          <w:rPr>
            <w:rStyle w:val="a6"/>
            <w:sz w:val="24"/>
            <w:szCs w:val="24"/>
          </w:rPr>
          <w:t>.</w:t>
        </w:r>
        <w:r w:rsidRPr="005B5AC3">
          <w:rPr>
            <w:rStyle w:val="a6"/>
            <w:sz w:val="24"/>
            <w:szCs w:val="24"/>
            <w:lang w:val="en-US"/>
          </w:rPr>
          <w:t>prof</w:t>
        </w:r>
        <w:r w:rsidRPr="005B5AC3">
          <w:rPr>
            <w:rStyle w:val="a6"/>
            <w:sz w:val="24"/>
            <w:szCs w:val="24"/>
          </w:rPr>
          <w:t>@mail.</w:t>
        </w:r>
        <w:proofErr w:type="spellStart"/>
        <w:r w:rsidRPr="005B5AC3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4914B2">
        <w:rPr>
          <w:sz w:val="24"/>
          <w:szCs w:val="24"/>
        </w:rPr>
        <w:t xml:space="preserve"> </w:t>
      </w:r>
      <w:r w:rsidRPr="006548AB">
        <w:rPr>
          <w:sz w:val="24"/>
          <w:szCs w:val="24"/>
        </w:rPr>
        <w:t>.</w:t>
      </w:r>
    </w:p>
    <w:p w:rsidR="004914B2" w:rsidRPr="004914B2" w:rsidRDefault="004914B2" w:rsidP="004914B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6548AB">
        <w:rPr>
          <w:sz w:val="24"/>
          <w:szCs w:val="24"/>
        </w:rPr>
        <w:t xml:space="preserve">.5. Отзыв согласий субъектов персональных данных осуществляется в порядке, установленном в тексте (форме) соответствующих согласий. В любом случае согласие может быть отозвано путем направления письменного или электронного заявления в свободной форме, направленного на электронную почту Оператора: </w:t>
      </w:r>
      <w:hyperlink r:id="rId7" w:history="1">
        <w:r w:rsidRPr="005B5AC3">
          <w:rPr>
            <w:rStyle w:val="a6"/>
            <w:sz w:val="24"/>
            <w:szCs w:val="24"/>
            <w:lang w:val="en-US"/>
          </w:rPr>
          <w:t>tal</w:t>
        </w:r>
        <w:r w:rsidRPr="004914B2">
          <w:rPr>
            <w:rStyle w:val="a6"/>
            <w:sz w:val="24"/>
            <w:szCs w:val="24"/>
          </w:rPr>
          <w:t>.</w:t>
        </w:r>
        <w:r w:rsidRPr="005B5AC3">
          <w:rPr>
            <w:rStyle w:val="a6"/>
            <w:sz w:val="24"/>
            <w:szCs w:val="24"/>
            <w:lang w:val="en-US"/>
          </w:rPr>
          <w:t>prof</w:t>
        </w:r>
        <w:r w:rsidRPr="004914B2">
          <w:rPr>
            <w:rStyle w:val="a6"/>
            <w:sz w:val="24"/>
            <w:szCs w:val="24"/>
          </w:rPr>
          <w:t>@</w:t>
        </w:r>
        <w:r w:rsidRPr="005B5AC3">
          <w:rPr>
            <w:rStyle w:val="a6"/>
            <w:sz w:val="24"/>
            <w:szCs w:val="24"/>
            <w:lang w:val="en-US"/>
          </w:rPr>
          <w:t>mail</w:t>
        </w:r>
        <w:r w:rsidRPr="004914B2">
          <w:rPr>
            <w:rStyle w:val="a6"/>
            <w:sz w:val="24"/>
            <w:szCs w:val="24"/>
          </w:rPr>
          <w:t>.</w:t>
        </w:r>
        <w:proofErr w:type="spellStart"/>
        <w:r w:rsidRPr="005B5AC3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4914B2">
        <w:rPr>
          <w:sz w:val="24"/>
          <w:szCs w:val="24"/>
        </w:rPr>
        <w:t xml:space="preserve"> </w:t>
      </w:r>
    </w:p>
    <w:p w:rsidR="004914B2" w:rsidRDefault="004914B2"/>
    <w:sectPr w:rsidR="004914B2" w:rsidSect="004914B2">
      <w:type w:val="continuous"/>
      <w:pgSz w:w="11910" w:h="16840"/>
      <w:pgMar w:top="820" w:right="85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2035"/>
    <w:multiLevelType w:val="hybridMultilevel"/>
    <w:tmpl w:val="90F8F600"/>
    <w:lvl w:ilvl="0" w:tplc="E7820CFA">
      <w:numFmt w:val="bullet"/>
      <w:lvlText w:val=""/>
      <w:lvlJc w:val="left"/>
      <w:pPr>
        <w:ind w:left="7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D9E6F38">
      <w:numFmt w:val="bullet"/>
      <w:lvlText w:val="•"/>
      <w:lvlJc w:val="left"/>
      <w:pPr>
        <w:ind w:left="784" w:hanging="300"/>
      </w:pPr>
      <w:rPr>
        <w:rFonts w:hint="default"/>
        <w:lang w:val="ru-RU" w:eastAsia="en-US" w:bidi="ar-SA"/>
      </w:rPr>
    </w:lvl>
    <w:lvl w:ilvl="2" w:tplc="3800D312">
      <w:numFmt w:val="bullet"/>
      <w:lvlText w:val="•"/>
      <w:lvlJc w:val="left"/>
      <w:pPr>
        <w:ind w:left="1489" w:hanging="300"/>
      </w:pPr>
      <w:rPr>
        <w:rFonts w:hint="default"/>
        <w:lang w:val="ru-RU" w:eastAsia="en-US" w:bidi="ar-SA"/>
      </w:rPr>
    </w:lvl>
    <w:lvl w:ilvl="3" w:tplc="E6F0298E">
      <w:numFmt w:val="bullet"/>
      <w:lvlText w:val="•"/>
      <w:lvlJc w:val="left"/>
      <w:pPr>
        <w:ind w:left="2194" w:hanging="300"/>
      </w:pPr>
      <w:rPr>
        <w:rFonts w:hint="default"/>
        <w:lang w:val="ru-RU" w:eastAsia="en-US" w:bidi="ar-SA"/>
      </w:rPr>
    </w:lvl>
    <w:lvl w:ilvl="4" w:tplc="A4B6612C">
      <w:numFmt w:val="bullet"/>
      <w:lvlText w:val="•"/>
      <w:lvlJc w:val="left"/>
      <w:pPr>
        <w:ind w:left="2899" w:hanging="300"/>
      </w:pPr>
      <w:rPr>
        <w:rFonts w:hint="default"/>
        <w:lang w:val="ru-RU" w:eastAsia="en-US" w:bidi="ar-SA"/>
      </w:rPr>
    </w:lvl>
    <w:lvl w:ilvl="5" w:tplc="508A13D6">
      <w:numFmt w:val="bullet"/>
      <w:lvlText w:val="•"/>
      <w:lvlJc w:val="left"/>
      <w:pPr>
        <w:ind w:left="3604" w:hanging="300"/>
      </w:pPr>
      <w:rPr>
        <w:rFonts w:hint="default"/>
        <w:lang w:val="ru-RU" w:eastAsia="en-US" w:bidi="ar-SA"/>
      </w:rPr>
    </w:lvl>
    <w:lvl w:ilvl="6" w:tplc="7FAA2102">
      <w:numFmt w:val="bullet"/>
      <w:lvlText w:val="•"/>
      <w:lvlJc w:val="left"/>
      <w:pPr>
        <w:ind w:left="4309" w:hanging="300"/>
      </w:pPr>
      <w:rPr>
        <w:rFonts w:hint="default"/>
        <w:lang w:val="ru-RU" w:eastAsia="en-US" w:bidi="ar-SA"/>
      </w:rPr>
    </w:lvl>
    <w:lvl w:ilvl="7" w:tplc="A110812C">
      <w:numFmt w:val="bullet"/>
      <w:lvlText w:val="•"/>
      <w:lvlJc w:val="left"/>
      <w:pPr>
        <w:ind w:left="5014" w:hanging="300"/>
      </w:pPr>
      <w:rPr>
        <w:rFonts w:hint="default"/>
        <w:lang w:val="ru-RU" w:eastAsia="en-US" w:bidi="ar-SA"/>
      </w:rPr>
    </w:lvl>
    <w:lvl w:ilvl="8" w:tplc="DBACFDAE">
      <w:numFmt w:val="bullet"/>
      <w:lvlText w:val="•"/>
      <w:lvlJc w:val="left"/>
      <w:pPr>
        <w:ind w:left="5719" w:hanging="300"/>
      </w:pPr>
      <w:rPr>
        <w:rFonts w:hint="default"/>
        <w:lang w:val="ru-RU" w:eastAsia="en-US" w:bidi="ar-SA"/>
      </w:rPr>
    </w:lvl>
  </w:abstractNum>
  <w:abstractNum w:abstractNumId="1">
    <w:nsid w:val="0FE97E96"/>
    <w:multiLevelType w:val="hybridMultilevel"/>
    <w:tmpl w:val="3E5E16CE"/>
    <w:lvl w:ilvl="0" w:tplc="5E94DA98">
      <w:numFmt w:val="bullet"/>
      <w:lvlText w:val=""/>
      <w:lvlJc w:val="left"/>
      <w:pPr>
        <w:ind w:left="14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29279D6">
      <w:numFmt w:val="bullet"/>
      <w:lvlText w:val="•"/>
      <w:lvlJc w:val="left"/>
      <w:pPr>
        <w:ind w:left="1004" w:hanging="567"/>
      </w:pPr>
      <w:rPr>
        <w:rFonts w:hint="default"/>
        <w:lang w:val="ru-RU" w:eastAsia="en-US" w:bidi="ar-SA"/>
      </w:rPr>
    </w:lvl>
    <w:lvl w:ilvl="2" w:tplc="6C2AFDB2">
      <w:numFmt w:val="bullet"/>
      <w:lvlText w:val="•"/>
      <w:lvlJc w:val="left"/>
      <w:pPr>
        <w:ind w:left="1869" w:hanging="567"/>
      </w:pPr>
      <w:rPr>
        <w:rFonts w:hint="default"/>
        <w:lang w:val="ru-RU" w:eastAsia="en-US" w:bidi="ar-SA"/>
      </w:rPr>
    </w:lvl>
    <w:lvl w:ilvl="3" w:tplc="3A006002">
      <w:numFmt w:val="bullet"/>
      <w:lvlText w:val="•"/>
      <w:lvlJc w:val="left"/>
      <w:pPr>
        <w:ind w:left="2734" w:hanging="567"/>
      </w:pPr>
      <w:rPr>
        <w:rFonts w:hint="default"/>
        <w:lang w:val="ru-RU" w:eastAsia="en-US" w:bidi="ar-SA"/>
      </w:rPr>
    </w:lvl>
    <w:lvl w:ilvl="4" w:tplc="9528C3B6">
      <w:numFmt w:val="bullet"/>
      <w:lvlText w:val="•"/>
      <w:lvlJc w:val="left"/>
      <w:pPr>
        <w:ind w:left="3599" w:hanging="567"/>
      </w:pPr>
      <w:rPr>
        <w:rFonts w:hint="default"/>
        <w:lang w:val="ru-RU" w:eastAsia="en-US" w:bidi="ar-SA"/>
      </w:rPr>
    </w:lvl>
    <w:lvl w:ilvl="5" w:tplc="BE985D56">
      <w:numFmt w:val="bullet"/>
      <w:lvlText w:val="•"/>
      <w:lvlJc w:val="left"/>
      <w:pPr>
        <w:ind w:left="4464" w:hanging="567"/>
      </w:pPr>
      <w:rPr>
        <w:rFonts w:hint="default"/>
        <w:lang w:val="ru-RU" w:eastAsia="en-US" w:bidi="ar-SA"/>
      </w:rPr>
    </w:lvl>
    <w:lvl w:ilvl="6" w:tplc="FFBEA166">
      <w:numFmt w:val="bullet"/>
      <w:lvlText w:val="•"/>
      <w:lvlJc w:val="left"/>
      <w:pPr>
        <w:ind w:left="5329" w:hanging="567"/>
      </w:pPr>
      <w:rPr>
        <w:rFonts w:hint="default"/>
        <w:lang w:val="ru-RU" w:eastAsia="en-US" w:bidi="ar-SA"/>
      </w:rPr>
    </w:lvl>
    <w:lvl w:ilvl="7" w:tplc="71D8F170">
      <w:numFmt w:val="bullet"/>
      <w:lvlText w:val="•"/>
      <w:lvlJc w:val="left"/>
      <w:pPr>
        <w:ind w:left="6193" w:hanging="567"/>
      </w:pPr>
      <w:rPr>
        <w:rFonts w:hint="default"/>
        <w:lang w:val="ru-RU" w:eastAsia="en-US" w:bidi="ar-SA"/>
      </w:rPr>
    </w:lvl>
    <w:lvl w:ilvl="8" w:tplc="0C1CFDE2">
      <w:numFmt w:val="bullet"/>
      <w:lvlText w:val="•"/>
      <w:lvlJc w:val="left"/>
      <w:pPr>
        <w:ind w:left="7058" w:hanging="567"/>
      </w:pPr>
      <w:rPr>
        <w:rFonts w:hint="default"/>
        <w:lang w:val="ru-RU" w:eastAsia="en-US" w:bidi="ar-SA"/>
      </w:rPr>
    </w:lvl>
  </w:abstractNum>
  <w:abstractNum w:abstractNumId="2">
    <w:nsid w:val="167C4AF1"/>
    <w:multiLevelType w:val="hybridMultilevel"/>
    <w:tmpl w:val="69FC6F48"/>
    <w:lvl w:ilvl="0" w:tplc="77AA3186">
      <w:numFmt w:val="bullet"/>
      <w:lvlText w:val=""/>
      <w:lvlJc w:val="left"/>
      <w:pPr>
        <w:ind w:left="1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DA1C74">
      <w:numFmt w:val="bullet"/>
      <w:lvlText w:val="•"/>
      <w:lvlJc w:val="left"/>
      <w:pPr>
        <w:ind w:left="821" w:hanging="284"/>
      </w:pPr>
      <w:rPr>
        <w:rFonts w:hint="default"/>
        <w:lang w:val="ru-RU" w:eastAsia="en-US" w:bidi="ar-SA"/>
      </w:rPr>
    </w:lvl>
    <w:lvl w:ilvl="2" w:tplc="04A20658">
      <w:numFmt w:val="bullet"/>
      <w:lvlText w:val="•"/>
      <w:lvlJc w:val="left"/>
      <w:pPr>
        <w:ind w:left="1522" w:hanging="284"/>
      </w:pPr>
      <w:rPr>
        <w:rFonts w:hint="default"/>
        <w:lang w:val="ru-RU" w:eastAsia="en-US" w:bidi="ar-SA"/>
      </w:rPr>
    </w:lvl>
    <w:lvl w:ilvl="3" w:tplc="A59493AE">
      <w:numFmt w:val="bullet"/>
      <w:lvlText w:val="•"/>
      <w:lvlJc w:val="left"/>
      <w:pPr>
        <w:ind w:left="2223" w:hanging="284"/>
      </w:pPr>
      <w:rPr>
        <w:rFonts w:hint="default"/>
        <w:lang w:val="ru-RU" w:eastAsia="en-US" w:bidi="ar-SA"/>
      </w:rPr>
    </w:lvl>
    <w:lvl w:ilvl="4" w:tplc="F04C4F4C"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5" w:tplc="8C783E68">
      <w:numFmt w:val="bullet"/>
      <w:lvlText w:val="•"/>
      <w:lvlJc w:val="left"/>
      <w:pPr>
        <w:ind w:left="3625" w:hanging="284"/>
      </w:pPr>
      <w:rPr>
        <w:rFonts w:hint="default"/>
        <w:lang w:val="ru-RU" w:eastAsia="en-US" w:bidi="ar-SA"/>
      </w:rPr>
    </w:lvl>
    <w:lvl w:ilvl="6" w:tplc="720CA0E4">
      <w:numFmt w:val="bullet"/>
      <w:lvlText w:val="•"/>
      <w:lvlJc w:val="left"/>
      <w:pPr>
        <w:ind w:left="4326" w:hanging="284"/>
      </w:pPr>
      <w:rPr>
        <w:rFonts w:hint="default"/>
        <w:lang w:val="ru-RU" w:eastAsia="en-US" w:bidi="ar-SA"/>
      </w:rPr>
    </w:lvl>
    <w:lvl w:ilvl="7" w:tplc="CE76FB56">
      <w:numFmt w:val="bullet"/>
      <w:lvlText w:val="•"/>
      <w:lvlJc w:val="left"/>
      <w:pPr>
        <w:ind w:left="5027" w:hanging="284"/>
      </w:pPr>
      <w:rPr>
        <w:rFonts w:hint="default"/>
        <w:lang w:val="ru-RU" w:eastAsia="en-US" w:bidi="ar-SA"/>
      </w:rPr>
    </w:lvl>
    <w:lvl w:ilvl="8" w:tplc="C5F26612">
      <w:numFmt w:val="bullet"/>
      <w:lvlText w:val="•"/>
      <w:lvlJc w:val="left"/>
      <w:pPr>
        <w:ind w:left="5728" w:hanging="284"/>
      </w:pPr>
      <w:rPr>
        <w:rFonts w:hint="default"/>
        <w:lang w:val="ru-RU" w:eastAsia="en-US" w:bidi="ar-SA"/>
      </w:rPr>
    </w:lvl>
  </w:abstractNum>
  <w:abstractNum w:abstractNumId="3">
    <w:nsid w:val="16BA0B62"/>
    <w:multiLevelType w:val="multilevel"/>
    <w:tmpl w:val="882A5AC8"/>
    <w:lvl w:ilvl="0">
      <w:start w:val="1"/>
      <w:numFmt w:val="decimal"/>
      <w:lvlText w:val="%1."/>
      <w:lvlJc w:val="left"/>
      <w:pPr>
        <w:ind w:left="353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28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567"/>
      </w:pPr>
      <w:rPr>
        <w:rFonts w:hint="default"/>
        <w:lang w:val="ru-RU" w:eastAsia="en-US" w:bidi="ar-SA"/>
      </w:rPr>
    </w:lvl>
  </w:abstractNum>
  <w:abstractNum w:abstractNumId="4">
    <w:nsid w:val="17A24AD9"/>
    <w:multiLevelType w:val="hybridMultilevel"/>
    <w:tmpl w:val="57DE6F52"/>
    <w:lvl w:ilvl="0" w:tplc="29D4361A">
      <w:numFmt w:val="bullet"/>
      <w:lvlText w:val=""/>
      <w:lvlJc w:val="left"/>
      <w:pPr>
        <w:ind w:left="210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A5A4A16">
      <w:numFmt w:val="bullet"/>
      <w:lvlText w:val="•"/>
      <w:lvlJc w:val="left"/>
      <w:pPr>
        <w:ind w:left="344" w:hanging="224"/>
      </w:pPr>
      <w:rPr>
        <w:rFonts w:hint="default"/>
        <w:lang w:val="ru-RU" w:eastAsia="en-US" w:bidi="ar-SA"/>
      </w:rPr>
    </w:lvl>
    <w:lvl w:ilvl="2" w:tplc="C45CA052">
      <w:numFmt w:val="bullet"/>
      <w:lvlText w:val="•"/>
      <w:lvlJc w:val="left"/>
      <w:pPr>
        <w:ind w:left="469" w:hanging="224"/>
      </w:pPr>
      <w:rPr>
        <w:rFonts w:hint="default"/>
        <w:lang w:val="ru-RU" w:eastAsia="en-US" w:bidi="ar-SA"/>
      </w:rPr>
    </w:lvl>
    <w:lvl w:ilvl="3" w:tplc="0F36E8D2">
      <w:numFmt w:val="bullet"/>
      <w:lvlText w:val="•"/>
      <w:lvlJc w:val="left"/>
      <w:pPr>
        <w:ind w:left="594" w:hanging="224"/>
      </w:pPr>
      <w:rPr>
        <w:rFonts w:hint="default"/>
        <w:lang w:val="ru-RU" w:eastAsia="en-US" w:bidi="ar-SA"/>
      </w:rPr>
    </w:lvl>
    <w:lvl w:ilvl="4" w:tplc="7CE62736">
      <w:numFmt w:val="bullet"/>
      <w:lvlText w:val="•"/>
      <w:lvlJc w:val="left"/>
      <w:pPr>
        <w:ind w:left="718" w:hanging="224"/>
      </w:pPr>
      <w:rPr>
        <w:rFonts w:hint="default"/>
        <w:lang w:val="ru-RU" w:eastAsia="en-US" w:bidi="ar-SA"/>
      </w:rPr>
    </w:lvl>
    <w:lvl w:ilvl="5" w:tplc="8716BF84">
      <w:numFmt w:val="bullet"/>
      <w:lvlText w:val="•"/>
      <w:lvlJc w:val="left"/>
      <w:pPr>
        <w:ind w:left="843" w:hanging="224"/>
      </w:pPr>
      <w:rPr>
        <w:rFonts w:hint="default"/>
        <w:lang w:val="ru-RU" w:eastAsia="en-US" w:bidi="ar-SA"/>
      </w:rPr>
    </w:lvl>
    <w:lvl w:ilvl="6" w:tplc="ADA05B0C">
      <w:numFmt w:val="bullet"/>
      <w:lvlText w:val="•"/>
      <w:lvlJc w:val="left"/>
      <w:pPr>
        <w:ind w:left="968" w:hanging="224"/>
      </w:pPr>
      <w:rPr>
        <w:rFonts w:hint="default"/>
        <w:lang w:val="ru-RU" w:eastAsia="en-US" w:bidi="ar-SA"/>
      </w:rPr>
    </w:lvl>
    <w:lvl w:ilvl="7" w:tplc="44A4ACAC">
      <w:numFmt w:val="bullet"/>
      <w:lvlText w:val="•"/>
      <w:lvlJc w:val="left"/>
      <w:pPr>
        <w:ind w:left="1092" w:hanging="224"/>
      </w:pPr>
      <w:rPr>
        <w:rFonts w:hint="default"/>
        <w:lang w:val="ru-RU" w:eastAsia="en-US" w:bidi="ar-SA"/>
      </w:rPr>
    </w:lvl>
    <w:lvl w:ilvl="8" w:tplc="AD2A9920">
      <w:numFmt w:val="bullet"/>
      <w:lvlText w:val="•"/>
      <w:lvlJc w:val="left"/>
      <w:pPr>
        <w:ind w:left="1217" w:hanging="224"/>
      </w:pPr>
      <w:rPr>
        <w:rFonts w:hint="default"/>
        <w:lang w:val="ru-RU" w:eastAsia="en-US" w:bidi="ar-SA"/>
      </w:rPr>
    </w:lvl>
  </w:abstractNum>
  <w:abstractNum w:abstractNumId="5">
    <w:nsid w:val="1B8909F9"/>
    <w:multiLevelType w:val="hybridMultilevel"/>
    <w:tmpl w:val="A6767D80"/>
    <w:lvl w:ilvl="0" w:tplc="15A0F75E">
      <w:numFmt w:val="bullet"/>
      <w:lvlText w:val=""/>
      <w:lvlJc w:val="left"/>
      <w:pPr>
        <w:ind w:left="73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3A9422">
      <w:numFmt w:val="bullet"/>
      <w:lvlText w:val="•"/>
      <w:lvlJc w:val="left"/>
      <w:pPr>
        <w:ind w:left="784" w:hanging="288"/>
      </w:pPr>
      <w:rPr>
        <w:rFonts w:hint="default"/>
        <w:lang w:val="ru-RU" w:eastAsia="en-US" w:bidi="ar-SA"/>
      </w:rPr>
    </w:lvl>
    <w:lvl w:ilvl="2" w:tplc="75F0EDE6">
      <w:numFmt w:val="bullet"/>
      <w:lvlText w:val="•"/>
      <w:lvlJc w:val="left"/>
      <w:pPr>
        <w:ind w:left="1489" w:hanging="288"/>
      </w:pPr>
      <w:rPr>
        <w:rFonts w:hint="default"/>
        <w:lang w:val="ru-RU" w:eastAsia="en-US" w:bidi="ar-SA"/>
      </w:rPr>
    </w:lvl>
    <w:lvl w:ilvl="3" w:tplc="12082210">
      <w:numFmt w:val="bullet"/>
      <w:lvlText w:val="•"/>
      <w:lvlJc w:val="left"/>
      <w:pPr>
        <w:ind w:left="2194" w:hanging="288"/>
      </w:pPr>
      <w:rPr>
        <w:rFonts w:hint="default"/>
        <w:lang w:val="ru-RU" w:eastAsia="en-US" w:bidi="ar-SA"/>
      </w:rPr>
    </w:lvl>
    <w:lvl w:ilvl="4" w:tplc="1E4EF56E">
      <w:numFmt w:val="bullet"/>
      <w:lvlText w:val="•"/>
      <w:lvlJc w:val="left"/>
      <w:pPr>
        <w:ind w:left="2899" w:hanging="288"/>
      </w:pPr>
      <w:rPr>
        <w:rFonts w:hint="default"/>
        <w:lang w:val="ru-RU" w:eastAsia="en-US" w:bidi="ar-SA"/>
      </w:rPr>
    </w:lvl>
    <w:lvl w:ilvl="5" w:tplc="1FFC9232">
      <w:numFmt w:val="bullet"/>
      <w:lvlText w:val="•"/>
      <w:lvlJc w:val="left"/>
      <w:pPr>
        <w:ind w:left="3604" w:hanging="288"/>
      </w:pPr>
      <w:rPr>
        <w:rFonts w:hint="default"/>
        <w:lang w:val="ru-RU" w:eastAsia="en-US" w:bidi="ar-SA"/>
      </w:rPr>
    </w:lvl>
    <w:lvl w:ilvl="6" w:tplc="F6C6C1E6">
      <w:numFmt w:val="bullet"/>
      <w:lvlText w:val="•"/>
      <w:lvlJc w:val="left"/>
      <w:pPr>
        <w:ind w:left="4309" w:hanging="288"/>
      </w:pPr>
      <w:rPr>
        <w:rFonts w:hint="default"/>
        <w:lang w:val="ru-RU" w:eastAsia="en-US" w:bidi="ar-SA"/>
      </w:rPr>
    </w:lvl>
    <w:lvl w:ilvl="7" w:tplc="261ED644">
      <w:numFmt w:val="bullet"/>
      <w:lvlText w:val="•"/>
      <w:lvlJc w:val="left"/>
      <w:pPr>
        <w:ind w:left="5014" w:hanging="288"/>
      </w:pPr>
      <w:rPr>
        <w:rFonts w:hint="default"/>
        <w:lang w:val="ru-RU" w:eastAsia="en-US" w:bidi="ar-SA"/>
      </w:rPr>
    </w:lvl>
    <w:lvl w:ilvl="8" w:tplc="AC048802">
      <w:numFmt w:val="bullet"/>
      <w:lvlText w:val="•"/>
      <w:lvlJc w:val="left"/>
      <w:pPr>
        <w:ind w:left="5719" w:hanging="288"/>
      </w:pPr>
      <w:rPr>
        <w:rFonts w:hint="default"/>
        <w:lang w:val="ru-RU" w:eastAsia="en-US" w:bidi="ar-SA"/>
      </w:rPr>
    </w:lvl>
  </w:abstractNum>
  <w:abstractNum w:abstractNumId="6">
    <w:nsid w:val="1F537B50"/>
    <w:multiLevelType w:val="hybridMultilevel"/>
    <w:tmpl w:val="E8441208"/>
    <w:lvl w:ilvl="0" w:tplc="127A581A">
      <w:numFmt w:val="bullet"/>
      <w:lvlText w:val=""/>
      <w:lvlJc w:val="left"/>
      <w:pPr>
        <w:ind w:left="73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1206A2E">
      <w:numFmt w:val="bullet"/>
      <w:lvlText w:val="•"/>
      <w:lvlJc w:val="left"/>
      <w:pPr>
        <w:ind w:left="654" w:hanging="336"/>
      </w:pPr>
      <w:rPr>
        <w:rFonts w:hint="default"/>
        <w:lang w:val="ru-RU" w:eastAsia="en-US" w:bidi="ar-SA"/>
      </w:rPr>
    </w:lvl>
    <w:lvl w:ilvl="2" w:tplc="D67CE58C">
      <w:numFmt w:val="bullet"/>
      <w:lvlText w:val="•"/>
      <w:lvlJc w:val="left"/>
      <w:pPr>
        <w:ind w:left="1229" w:hanging="336"/>
      </w:pPr>
      <w:rPr>
        <w:rFonts w:hint="default"/>
        <w:lang w:val="ru-RU" w:eastAsia="en-US" w:bidi="ar-SA"/>
      </w:rPr>
    </w:lvl>
    <w:lvl w:ilvl="3" w:tplc="C0D88EAC">
      <w:numFmt w:val="bullet"/>
      <w:lvlText w:val="•"/>
      <w:lvlJc w:val="left"/>
      <w:pPr>
        <w:ind w:left="1803" w:hanging="336"/>
      </w:pPr>
      <w:rPr>
        <w:rFonts w:hint="default"/>
        <w:lang w:val="ru-RU" w:eastAsia="en-US" w:bidi="ar-SA"/>
      </w:rPr>
    </w:lvl>
    <w:lvl w:ilvl="4" w:tplc="C012112A">
      <w:numFmt w:val="bullet"/>
      <w:lvlText w:val="•"/>
      <w:lvlJc w:val="left"/>
      <w:pPr>
        <w:ind w:left="2378" w:hanging="336"/>
      </w:pPr>
      <w:rPr>
        <w:rFonts w:hint="default"/>
        <w:lang w:val="ru-RU" w:eastAsia="en-US" w:bidi="ar-SA"/>
      </w:rPr>
    </w:lvl>
    <w:lvl w:ilvl="5" w:tplc="B93CB7AA">
      <w:numFmt w:val="bullet"/>
      <w:lvlText w:val="•"/>
      <w:lvlJc w:val="left"/>
      <w:pPr>
        <w:ind w:left="2953" w:hanging="336"/>
      </w:pPr>
      <w:rPr>
        <w:rFonts w:hint="default"/>
        <w:lang w:val="ru-RU" w:eastAsia="en-US" w:bidi="ar-SA"/>
      </w:rPr>
    </w:lvl>
    <w:lvl w:ilvl="6" w:tplc="A7F016C4">
      <w:numFmt w:val="bullet"/>
      <w:lvlText w:val="•"/>
      <w:lvlJc w:val="left"/>
      <w:pPr>
        <w:ind w:left="3527" w:hanging="336"/>
      </w:pPr>
      <w:rPr>
        <w:rFonts w:hint="default"/>
        <w:lang w:val="ru-RU" w:eastAsia="en-US" w:bidi="ar-SA"/>
      </w:rPr>
    </w:lvl>
    <w:lvl w:ilvl="7" w:tplc="9E9C3BFC">
      <w:numFmt w:val="bullet"/>
      <w:lvlText w:val="•"/>
      <w:lvlJc w:val="left"/>
      <w:pPr>
        <w:ind w:left="4102" w:hanging="336"/>
      </w:pPr>
      <w:rPr>
        <w:rFonts w:hint="default"/>
        <w:lang w:val="ru-RU" w:eastAsia="en-US" w:bidi="ar-SA"/>
      </w:rPr>
    </w:lvl>
    <w:lvl w:ilvl="8" w:tplc="92E49B9A">
      <w:numFmt w:val="bullet"/>
      <w:lvlText w:val="•"/>
      <w:lvlJc w:val="left"/>
      <w:pPr>
        <w:ind w:left="4676" w:hanging="336"/>
      </w:pPr>
      <w:rPr>
        <w:rFonts w:hint="default"/>
        <w:lang w:val="ru-RU" w:eastAsia="en-US" w:bidi="ar-SA"/>
      </w:rPr>
    </w:lvl>
  </w:abstractNum>
  <w:abstractNum w:abstractNumId="7">
    <w:nsid w:val="2D0D7D3A"/>
    <w:multiLevelType w:val="hybridMultilevel"/>
    <w:tmpl w:val="EF041416"/>
    <w:lvl w:ilvl="0" w:tplc="01127564">
      <w:numFmt w:val="bullet"/>
      <w:lvlText w:val=""/>
      <w:lvlJc w:val="left"/>
      <w:pPr>
        <w:ind w:left="7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026F970">
      <w:numFmt w:val="bullet"/>
      <w:lvlText w:val="•"/>
      <w:lvlJc w:val="left"/>
      <w:pPr>
        <w:ind w:left="784" w:hanging="300"/>
      </w:pPr>
      <w:rPr>
        <w:rFonts w:hint="default"/>
        <w:lang w:val="ru-RU" w:eastAsia="en-US" w:bidi="ar-SA"/>
      </w:rPr>
    </w:lvl>
    <w:lvl w:ilvl="2" w:tplc="F934FA8E">
      <w:numFmt w:val="bullet"/>
      <w:lvlText w:val="•"/>
      <w:lvlJc w:val="left"/>
      <w:pPr>
        <w:ind w:left="1489" w:hanging="300"/>
      </w:pPr>
      <w:rPr>
        <w:rFonts w:hint="default"/>
        <w:lang w:val="ru-RU" w:eastAsia="en-US" w:bidi="ar-SA"/>
      </w:rPr>
    </w:lvl>
    <w:lvl w:ilvl="3" w:tplc="D4FC44B0">
      <w:numFmt w:val="bullet"/>
      <w:lvlText w:val="•"/>
      <w:lvlJc w:val="left"/>
      <w:pPr>
        <w:ind w:left="2194" w:hanging="300"/>
      </w:pPr>
      <w:rPr>
        <w:rFonts w:hint="default"/>
        <w:lang w:val="ru-RU" w:eastAsia="en-US" w:bidi="ar-SA"/>
      </w:rPr>
    </w:lvl>
    <w:lvl w:ilvl="4" w:tplc="76C27D60">
      <w:numFmt w:val="bullet"/>
      <w:lvlText w:val="•"/>
      <w:lvlJc w:val="left"/>
      <w:pPr>
        <w:ind w:left="2899" w:hanging="300"/>
      </w:pPr>
      <w:rPr>
        <w:rFonts w:hint="default"/>
        <w:lang w:val="ru-RU" w:eastAsia="en-US" w:bidi="ar-SA"/>
      </w:rPr>
    </w:lvl>
    <w:lvl w:ilvl="5" w:tplc="36C44F7C">
      <w:numFmt w:val="bullet"/>
      <w:lvlText w:val="•"/>
      <w:lvlJc w:val="left"/>
      <w:pPr>
        <w:ind w:left="3604" w:hanging="300"/>
      </w:pPr>
      <w:rPr>
        <w:rFonts w:hint="default"/>
        <w:lang w:val="ru-RU" w:eastAsia="en-US" w:bidi="ar-SA"/>
      </w:rPr>
    </w:lvl>
    <w:lvl w:ilvl="6" w:tplc="BBCABBE2">
      <w:numFmt w:val="bullet"/>
      <w:lvlText w:val="•"/>
      <w:lvlJc w:val="left"/>
      <w:pPr>
        <w:ind w:left="4309" w:hanging="300"/>
      </w:pPr>
      <w:rPr>
        <w:rFonts w:hint="default"/>
        <w:lang w:val="ru-RU" w:eastAsia="en-US" w:bidi="ar-SA"/>
      </w:rPr>
    </w:lvl>
    <w:lvl w:ilvl="7" w:tplc="40DC8762">
      <w:numFmt w:val="bullet"/>
      <w:lvlText w:val="•"/>
      <w:lvlJc w:val="left"/>
      <w:pPr>
        <w:ind w:left="5014" w:hanging="300"/>
      </w:pPr>
      <w:rPr>
        <w:rFonts w:hint="default"/>
        <w:lang w:val="ru-RU" w:eastAsia="en-US" w:bidi="ar-SA"/>
      </w:rPr>
    </w:lvl>
    <w:lvl w:ilvl="8" w:tplc="5936D6F6">
      <w:numFmt w:val="bullet"/>
      <w:lvlText w:val="•"/>
      <w:lvlJc w:val="left"/>
      <w:pPr>
        <w:ind w:left="5719" w:hanging="300"/>
      </w:pPr>
      <w:rPr>
        <w:rFonts w:hint="default"/>
        <w:lang w:val="ru-RU" w:eastAsia="en-US" w:bidi="ar-SA"/>
      </w:rPr>
    </w:lvl>
  </w:abstractNum>
  <w:abstractNum w:abstractNumId="8">
    <w:nsid w:val="2D1E13BE"/>
    <w:multiLevelType w:val="hybridMultilevel"/>
    <w:tmpl w:val="21D2B6E0"/>
    <w:lvl w:ilvl="0" w:tplc="2BB8A6D0">
      <w:numFmt w:val="bullet"/>
      <w:lvlText w:val=""/>
      <w:lvlJc w:val="left"/>
      <w:pPr>
        <w:ind w:left="275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B0AC6F0">
      <w:numFmt w:val="bullet"/>
      <w:lvlText w:val="•"/>
      <w:lvlJc w:val="left"/>
      <w:pPr>
        <w:ind w:left="834" w:hanging="202"/>
      </w:pPr>
      <w:rPr>
        <w:rFonts w:hint="default"/>
        <w:lang w:val="ru-RU" w:eastAsia="en-US" w:bidi="ar-SA"/>
      </w:rPr>
    </w:lvl>
    <w:lvl w:ilvl="2" w:tplc="88242FAA">
      <w:numFmt w:val="bullet"/>
      <w:lvlText w:val="•"/>
      <w:lvlJc w:val="left"/>
      <w:pPr>
        <w:ind w:left="1389" w:hanging="202"/>
      </w:pPr>
      <w:rPr>
        <w:rFonts w:hint="default"/>
        <w:lang w:val="ru-RU" w:eastAsia="en-US" w:bidi="ar-SA"/>
      </w:rPr>
    </w:lvl>
    <w:lvl w:ilvl="3" w:tplc="E4F2B01C">
      <w:numFmt w:val="bullet"/>
      <w:lvlText w:val="•"/>
      <w:lvlJc w:val="left"/>
      <w:pPr>
        <w:ind w:left="1943" w:hanging="202"/>
      </w:pPr>
      <w:rPr>
        <w:rFonts w:hint="default"/>
        <w:lang w:val="ru-RU" w:eastAsia="en-US" w:bidi="ar-SA"/>
      </w:rPr>
    </w:lvl>
    <w:lvl w:ilvl="4" w:tplc="92DA20DC">
      <w:numFmt w:val="bullet"/>
      <w:lvlText w:val="•"/>
      <w:lvlJc w:val="left"/>
      <w:pPr>
        <w:ind w:left="2498" w:hanging="202"/>
      </w:pPr>
      <w:rPr>
        <w:rFonts w:hint="default"/>
        <w:lang w:val="ru-RU" w:eastAsia="en-US" w:bidi="ar-SA"/>
      </w:rPr>
    </w:lvl>
    <w:lvl w:ilvl="5" w:tplc="EC52B91C">
      <w:numFmt w:val="bullet"/>
      <w:lvlText w:val="•"/>
      <w:lvlJc w:val="left"/>
      <w:pPr>
        <w:ind w:left="3053" w:hanging="202"/>
      </w:pPr>
      <w:rPr>
        <w:rFonts w:hint="default"/>
        <w:lang w:val="ru-RU" w:eastAsia="en-US" w:bidi="ar-SA"/>
      </w:rPr>
    </w:lvl>
    <w:lvl w:ilvl="6" w:tplc="1ACA0D0C">
      <w:numFmt w:val="bullet"/>
      <w:lvlText w:val="•"/>
      <w:lvlJc w:val="left"/>
      <w:pPr>
        <w:ind w:left="3607" w:hanging="202"/>
      </w:pPr>
      <w:rPr>
        <w:rFonts w:hint="default"/>
        <w:lang w:val="ru-RU" w:eastAsia="en-US" w:bidi="ar-SA"/>
      </w:rPr>
    </w:lvl>
    <w:lvl w:ilvl="7" w:tplc="C038AF92">
      <w:numFmt w:val="bullet"/>
      <w:lvlText w:val="•"/>
      <w:lvlJc w:val="left"/>
      <w:pPr>
        <w:ind w:left="4162" w:hanging="202"/>
      </w:pPr>
      <w:rPr>
        <w:rFonts w:hint="default"/>
        <w:lang w:val="ru-RU" w:eastAsia="en-US" w:bidi="ar-SA"/>
      </w:rPr>
    </w:lvl>
    <w:lvl w:ilvl="8" w:tplc="0F28BC60">
      <w:numFmt w:val="bullet"/>
      <w:lvlText w:val="•"/>
      <w:lvlJc w:val="left"/>
      <w:pPr>
        <w:ind w:left="4716" w:hanging="202"/>
      </w:pPr>
      <w:rPr>
        <w:rFonts w:hint="default"/>
        <w:lang w:val="ru-RU" w:eastAsia="en-US" w:bidi="ar-SA"/>
      </w:rPr>
    </w:lvl>
  </w:abstractNum>
  <w:abstractNum w:abstractNumId="9">
    <w:nsid w:val="38DE51A6"/>
    <w:multiLevelType w:val="hybridMultilevel"/>
    <w:tmpl w:val="455C465E"/>
    <w:lvl w:ilvl="0" w:tplc="EF38C2B6">
      <w:numFmt w:val="bullet"/>
      <w:lvlText w:val=""/>
      <w:lvlJc w:val="left"/>
      <w:pPr>
        <w:ind w:left="36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984B34">
      <w:numFmt w:val="bullet"/>
      <w:lvlText w:val="•"/>
      <w:lvlJc w:val="left"/>
      <w:pPr>
        <w:ind w:left="1036" w:hanging="288"/>
      </w:pPr>
      <w:rPr>
        <w:rFonts w:hint="default"/>
        <w:lang w:val="ru-RU" w:eastAsia="en-US" w:bidi="ar-SA"/>
      </w:rPr>
    </w:lvl>
    <w:lvl w:ilvl="2" w:tplc="9ABEFA1C">
      <w:numFmt w:val="bullet"/>
      <w:lvlText w:val="•"/>
      <w:lvlJc w:val="left"/>
      <w:pPr>
        <w:ind w:left="1713" w:hanging="288"/>
      </w:pPr>
      <w:rPr>
        <w:rFonts w:hint="default"/>
        <w:lang w:val="ru-RU" w:eastAsia="en-US" w:bidi="ar-SA"/>
      </w:rPr>
    </w:lvl>
    <w:lvl w:ilvl="3" w:tplc="BCA48654">
      <w:numFmt w:val="bullet"/>
      <w:lvlText w:val="•"/>
      <w:lvlJc w:val="left"/>
      <w:pPr>
        <w:ind w:left="2390" w:hanging="288"/>
      </w:pPr>
      <w:rPr>
        <w:rFonts w:hint="default"/>
        <w:lang w:val="ru-RU" w:eastAsia="en-US" w:bidi="ar-SA"/>
      </w:rPr>
    </w:lvl>
    <w:lvl w:ilvl="4" w:tplc="E5A473CC">
      <w:numFmt w:val="bullet"/>
      <w:lvlText w:val="•"/>
      <w:lvlJc w:val="left"/>
      <w:pPr>
        <w:ind w:left="3067" w:hanging="288"/>
      </w:pPr>
      <w:rPr>
        <w:rFonts w:hint="default"/>
        <w:lang w:val="ru-RU" w:eastAsia="en-US" w:bidi="ar-SA"/>
      </w:rPr>
    </w:lvl>
    <w:lvl w:ilvl="5" w:tplc="BD7E4490">
      <w:numFmt w:val="bullet"/>
      <w:lvlText w:val="•"/>
      <w:lvlJc w:val="left"/>
      <w:pPr>
        <w:ind w:left="3744" w:hanging="288"/>
      </w:pPr>
      <w:rPr>
        <w:rFonts w:hint="default"/>
        <w:lang w:val="ru-RU" w:eastAsia="en-US" w:bidi="ar-SA"/>
      </w:rPr>
    </w:lvl>
    <w:lvl w:ilvl="6" w:tplc="ACC23CE2">
      <w:numFmt w:val="bullet"/>
      <w:lvlText w:val="•"/>
      <w:lvlJc w:val="left"/>
      <w:pPr>
        <w:ind w:left="4421" w:hanging="288"/>
      </w:pPr>
      <w:rPr>
        <w:rFonts w:hint="default"/>
        <w:lang w:val="ru-RU" w:eastAsia="en-US" w:bidi="ar-SA"/>
      </w:rPr>
    </w:lvl>
    <w:lvl w:ilvl="7" w:tplc="1DC0BE7E">
      <w:numFmt w:val="bullet"/>
      <w:lvlText w:val="•"/>
      <w:lvlJc w:val="left"/>
      <w:pPr>
        <w:ind w:left="5098" w:hanging="288"/>
      </w:pPr>
      <w:rPr>
        <w:rFonts w:hint="default"/>
        <w:lang w:val="ru-RU" w:eastAsia="en-US" w:bidi="ar-SA"/>
      </w:rPr>
    </w:lvl>
    <w:lvl w:ilvl="8" w:tplc="7804B960">
      <w:numFmt w:val="bullet"/>
      <w:lvlText w:val="•"/>
      <w:lvlJc w:val="left"/>
      <w:pPr>
        <w:ind w:left="5775" w:hanging="288"/>
      </w:pPr>
      <w:rPr>
        <w:rFonts w:hint="default"/>
        <w:lang w:val="ru-RU" w:eastAsia="en-US" w:bidi="ar-SA"/>
      </w:rPr>
    </w:lvl>
  </w:abstractNum>
  <w:abstractNum w:abstractNumId="10">
    <w:nsid w:val="45552035"/>
    <w:multiLevelType w:val="hybridMultilevel"/>
    <w:tmpl w:val="8ACC311A"/>
    <w:lvl w:ilvl="0" w:tplc="29B2D850">
      <w:numFmt w:val="bullet"/>
      <w:lvlText w:val=""/>
      <w:lvlJc w:val="left"/>
      <w:pPr>
        <w:ind w:left="14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5AECDC">
      <w:numFmt w:val="bullet"/>
      <w:lvlText w:val="•"/>
      <w:lvlJc w:val="left"/>
      <w:pPr>
        <w:ind w:left="1004" w:hanging="567"/>
      </w:pPr>
      <w:rPr>
        <w:rFonts w:hint="default"/>
        <w:lang w:val="ru-RU" w:eastAsia="en-US" w:bidi="ar-SA"/>
      </w:rPr>
    </w:lvl>
    <w:lvl w:ilvl="2" w:tplc="5DAE42C6">
      <w:numFmt w:val="bullet"/>
      <w:lvlText w:val="•"/>
      <w:lvlJc w:val="left"/>
      <w:pPr>
        <w:ind w:left="1869" w:hanging="567"/>
      </w:pPr>
      <w:rPr>
        <w:rFonts w:hint="default"/>
        <w:lang w:val="ru-RU" w:eastAsia="en-US" w:bidi="ar-SA"/>
      </w:rPr>
    </w:lvl>
    <w:lvl w:ilvl="3" w:tplc="036E0C62">
      <w:numFmt w:val="bullet"/>
      <w:lvlText w:val="•"/>
      <w:lvlJc w:val="left"/>
      <w:pPr>
        <w:ind w:left="2734" w:hanging="567"/>
      </w:pPr>
      <w:rPr>
        <w:rFonts w:hint="default"/>
        <w:lang w:val="ru-RU" w:eastAsia="en-US" w:bidi="ar-SA"/>
      </w:rPr>
    </w:lvl>
    <w:lvl w:ilvl="4" w:tplc="90A4749E">
      <w:numFmt w:val="bullet"/>
      <w:lvlText w:val="•"/>
      <w:lvlJc w:val="left"/>
      <w:pPr>
        <w:ind w:left="3599" w:hanging="567"/>
      </w:pPr>
      <w:rPr>
        <w:rFonts w:hint="default"/>
        <w:lang w:val="ru-RU" w:eastAsia="en-US" w:bidi="ar-SA"/>
      </w:rPr>
    </w:lvl>
    <w:lvl w:ilvl="5" w:tplc="59FEBCE8">
      <w:numFmt w:val="bullet"/>
      <w:lvlText w:val="•"/>
      <w:lvlJc w:val="left"/>
      <w:pPr>
        <w:ind w:left="4464" w:hanging="567"/>
      </w:pPr>
      <w:rPr>
        <w:rFonts w:hint="default"/>
        <w:lang w:val="ru-RU" w:eastAsia="en-US" w:bidi="ar-SA"/>
      </w:rPr>
    </w:lvl>
    <w:lvl w:ilvl="6" w:tplc="ABF2F776">
      <w:numFmt w:val="bullet"/>
      <w:lvlText w:val="•"/>
      <w:lvlJc w:val="left"/>
      <w:pPr>
        <w:ind w:left="5329" w:hanging="567"/>
      </w:pPr>
      <w:rPr>
        <w:rFonts w:hint="default"/>
        <w:lang w:val="ru-RU" w:eastAsia="en-US" w:bidi="ar-SA"/>
      </w:rPr>
    </w:lvl>
    <w:lvl w:ilvl="7" w:tplc="16CE6034">
      <w:numFmt w:val="bullet"/>
      <w:lvlText w:val="•"/>
      <w:lvlJc w:val="left"/>
      <w:pPr>
        <w:ind w:left="6193" w:hanging="567"/>
      </w:pPr>
      <w:rPr>
        <w:rFonts w:hint="default"/>
        <w:lang w:val="ru-RU" w:eastAsia="en-US" w:bidi="ar-SA"/>
      </w:rPr>
    </w:lvl>
    <w:lvl w:ilvl="8" w:tplc="08227AA0">
      <w:numFmt w:val="bullet"/>
      <w:lvlText w:val="•"/>
      <w:lvlJc w:val="left"/>
      <w:pPr>
        <w:ind w:left="7058" w:hanging="567"/>
      </w:pPr>
      <w:rPr>
        <w:rFonts w:hint="default"/>
        <w:lang w:val="ru-RU" w:eastAsia="en-US" w:bidi="ar-SA"/>
      </w:rPr>
    </w:lvl>
  </w:abstractNum>
  <w:abstractNum w:abstractNumId="11">
    <w:nsid w:val="55CF3D9F"/>
    <w:multiLevelType w:val="hybridMultilevel"/>
    <w:tmpl w:val="988A8EEE"/>
    <w:lvl w:ilvl="0" w:tplc="B15EF582">
      <w:numFmt w:val="bullet"/>
      <w:lvlText w:val=""/>
      <w:lvlJc w:val="left"/>
      <w:pPr>
        <w:ind w:left="36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FEA8242">
      <w:numFmt w:val="bullet"/>
      <w:lvlText w:val="•"/>
      <w:lvlJc w:val="left"/>
      <w:pPr>
        <w:ind w:left="1036" w:hanging="288"/>
      </w:pPr>
      <w:rPr>
        <w:rFonts w:hint="default"/>
        <w:lang w:val="ru-RU" w:eastAsia="en-US" w:bidi="ar-SA"/>
      </w:rPr>
    </w:lvl>
    <w:lvl w:ilvl="2" w:tplc="A40A8F76">
      <w:numFmt w:val="bullet"/>
      <w:lvlText w:val="•"/>
      <w:lvlJc w:val="left"/>
      <w:pPr>
        <w:ind w:left="1713" w:hanging="288"/>
      </w:pPr>
      <w:rPr>
        <w:rFonts w:hint="default"/>
        <w:lang w:val="ru-RU" w:eastAsia="en-US" w:bidi="ar-SA"/>
      </w:rPr>
    </w:lvl>
    <w:lvl w:ilvl="3" w:tplc="068EC336">
      <w:numFmt w:val="bullet"/>
      <w:lvlText w:val="•"/>
      <w:lvlJc w:val="left"/>
      <w:pPr>
        <w:ind w:left="2390" w:hanging="288"/>
      </w:pPr>
      <w:rPr>
        <w:rFonts w:hint="default"/>
        <w:lang w:val="ru-RU" w:eastAsia="en-US" w:bidi="ar-SA"/>
      </w:rPr>
    </w:lvl>
    <w:lvl w:ilvl="4" w:tplc="65D06CEC">
      <w:numFmt w:val="bullet"/>
      <w:lvlText w:val="•"/>
      <w:lvlJc w:val="left"/>
      <w:pPr>
        <w:ind w:left="3067" w:hanging="288"/>
      </w:pPr>
      <w:rPr>
        <w:rFonts w:hint="default"/>
        <w:lang w:val="ru-RU" w:eastAsia="en-US" w:bidi="ar-SA"/>
      </w:rPr>
    </w:lvl>
    <w:lvl w:ilvl="5" w:tplc="33E64CAA">
      <w:numFmt w:val="bullet"/>
      <w:lvlText w:val="•"/>
      <w:lvlJc w:val="left"/>
      <w:pPr>
        <w:ind w:left="3744" w:hanging="288"/>
      </w:pPr>
      <w:rPr>
        <w:rFonts w:hint="default"/>
        <w:lang w:val="ru-RU" w:eastAsia="en-US" w:bidi="ar-SA"/>
      </w:rPr>
    </w:lvl>
    <w:lvl w:ilvl="6" w:tplc="9A786F52">
      <w:numFmt w:val="bullet"/>
      <w:lvlText w:val="•"/>
      <w:lvlJc w:val="left"/>
      <w:pPr>
        <w:ind w:left="4421" w:hanging="288"/>
      </w:pPr>
      <w:rPr>
        <w:rFonts w:hint="default"/>
        <w:lang w:val="ru-RU" w:eastAsia="en-US" w:bidi="ar-SA"/>
      </w:rPr>
    </w:lvl>
    <w:lvl w:ilvl="7" w:tplc="2EB2D536">
      <w:numFmt w:val="bullet"/>
      <w:lvlText w:val="•"/>
      <w:lvlJc w:val="left"/>
      <w:pPr>
        <w:ind w:left="5098" w:hanging="288"/>
      </w:pPr>
      <w:rPr>
        <w:rFonts w:hint="default"/>
        <w:lang w:val="ru-RU" w:eastAsia="en-US" w:bidi="ar-SA"/>
      </w:rPr>
    </w:lvl>
    <w:lvl w:ilvl="8" w:tplc="01BCD9D4">
      <w:numFmt w:val="bullet"/>
      <w:lvlText w:val="•"/>
      <w:lvlJc w:val="left"/>
      <w:pPr>
        <w:ind w:left="5775" w:hanging="288"/>
      </w:pPr>
      <w:rPr>
        <w:rFonts w:hint="default"/>
        <w:lang w:val="ru-RU" w:eastAsia="en-US" w:bidi="ar-SA"/>
      </w:rPr>
    </w:lvl>
  </w:abstractNum>
  <w:abstractNum w:abstractNumId="12">
    <w:nsid w:val="5CA44DFF"/>
    <w:multiLevelType w:val="hybridMultilevel"/>
    <w:tmpl w:val="D5A47D6E"/>
    <w:lvl w:ilvl="0" w:tplc="6E98190A">
      <w:numFmt w:val="bullet"/>
      <w:lvlText w:val=""/>
      <w:lvlJc w:val="left"/>
      <w:pPr>
        <w:ind w:left="14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B221922">
      <w:numFmt w:val="bullet"/>
      <w:lvlText w:val="•"/>
      <w:lvlJc w:val="left"/>
      <w:pPr>
        <w:ind w:left="1004" w:hanging="567"/>
      </w:pPr>
      <w:rPr>
        <w:rFonts w:hint="default"/>
        <w:lang w:val="ru-RU" w:eastAsia="en-US" w:bidi="ar-SA"/>
      </w:rPr>
    </w:lvl>
    <w:lvl w:ilvl="2" w:tplc="75B40B50">
      <w:numFmt w:val="bullet"/>
      <w:lvlText w:val="•"/>
      <w:lvlJc w:val="left"/>
      <w:pPr>
        <w:ind w:left="1869" w:hanging="567"/>
      </w:pPr>
      <w:rPr>
        <w:rFonts w:hint="default"/>
        <w:lang w:val="ru-RU" w:eastAsia="en-US" w:bidi="ar-SA"/>
      </w:rPr>
    </w:lvl>
    <w:lvl w:ilvl="3" w:tplc="3D44CC9A">
      <w:numFmt w:val="bullet"/>
      <w:lvlText w:val="•"/>
      <w:lvlJc w:val="left"/>
      <w:pPr>
        <w:ind w:left="2734" w:hanging="567"/>
      </w:pPr>
      <w:rPr>
        <w:rFonts w:hint="default"/>
        <w:lang w:val="ru-RU" w:eastAsia="en-US" w:bidi="ar-SA"/>
      </w:rPr>
    </w:lvl>
    <w:lvl w:ilvl="4" w:tplc="A7B2F2AC">
      <w:numFmt w:val="bullet"/>
      <w:lvlText w:val="•"/>
      <w:lvlJc w:val="left"/>
      <w:pPr>
        <w:ind w:left="3599" w:hanging="567"/>
      </w:pPr>
      <w:rPr>
        <w:rFonts w:hint="default"/>
        <w:lang w:val="ru-RU" w:eastAsia="en-US" w:bidi="ar-SA"/>
      </w:rPr>
    </w:lvl>
    <w:lvl w:ilvl="5" w:tplc="70FE500A">
      <w:numFmt w:val="bullet"/>
      <w:lvlText w:val="•"/>
      <w:lvlJc w:val="left"/>
      <w:pPr>
        <w:ind w:left="4464" w:hanging="567"/>
      </w:pPr>
      <w:rPr>
        <w:rFonts w:hint="default"/>
        <w:lang w:val="ru-RU" w:eastAsia="en-US" w:bidi="ar-SA"/>
      </w:rPr>
    </w:lvl>
    <w:lvl w:ilvl="6" w:tplc="F4C26400">
      <w:numFmt w:val="bullet"/>
      <w:lvlText w:val="•"/>
      <w:lvlJc w:val="left"/>
      <w:pPr>
        <w:ind w:left="5329" w:hanging="567"/>
      </w:pPr>
      <w:rPr>
        <w:rFonts w:hint="default"/>
        <w:lang w:val="ru-RU" w:eastAsia="en-US" w:bidi="ar-SA"/>
      </w:rPr>
    </w:lvl>
    <w:lvl w:ilvl="7" w:tplc="D98A1A06">
      <w:numFmt w:val="bullet"/>
      <w:lvlText w:val="•"/>
      <w:lvlJc w:val="left"/>
      <w:pPr>
        <w:ind w:left="6193" w:hanging="567"/>
      </w:pPr>
      <w:rPr>
        <w:rFonts w:hint="default"/>
        <w:lang w:val="ru-RU" w:eastAsia="en-US" w:bidi="ar-SA"/>
      </w:rPr>
    </w:lvl>
    <w:lvl w:ilvl="8" w:tplc="DC265102">
      <w:numFmt w:val="bullet"/>
      <w:lvlText w:val="•"/>
      <w:lvlJc w:val="left"/>
      <w:pPr>
        <w:ind w:left="7058" w:hanging="567"/>
      </w:pPr>
      <w:rPr>
        <w:rFonts w:hint="default"/>
        <w:lang w:val="ru-RU" w:eastAsia="en-US" w:bidi="ar-SA"/>
      </w:rPr>
    </w:lvl>
  </w:abstractNum>
  <w:abstractNum w:abstractNumId="13">
    <w:nsid w:val="66D8369D"/>
    <w:multiLevelType w:val="hybridMultilevel"/>
    <w:tmpl w:val="D584D94A"/>
    <w:lvl w:ilvl="0" w:tplc="7F36B162">
      <w:numFmt w:val="bullet"/>
      <w:lvlText w:val=""/>
      <w:lvlJc w:val="left"/>
      <w:pPr>
        <w:ind w:left="70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C81392">
      <w:numFmt w:val="bullet"/>
      <w:lvlText w:val="•"/>
      <w:lvlJc w:val="left"/>
      <w:pPr>
        <w:ind w:left="1508" w:hanging="567"/>
      </w:pPr>
      <w:rPr>
        <w:rFonts w:hint="default"/>
        <w:lang w:val="ru-RU" w:eastAsia="en-US" w:bidi="ar-SA"/>
      </w:rPr>
    </w:lvl>
    <w:lvl w:ilvl="2" w:tplc="3D18229E">
      <w:numFmt w:val="bullet"/>
      <w:lvlText w:val="•"/>
      <w:lvlJc w:val="left"/>
      <w:pPr>
        <w:ind w:left="2317" w:hanging="567"/>
      </w:pPr>
      <w:rPr>
        <w:rFonts w:hint="default"/>
        <w:lang w:val="ru-RU" w:eastAsia="en-US" w:bidi="ar-SA"/>
      </w:rPr>
    </w:lvl>
    <w:lvl w:ilvl="3" w:tplc="86BECD58">
      <w:numFmt w:val="bullet"/>
      <w:lvlText w:val="•"/>
      <w:lvlJc w:val="left"/>
      <w:pPr>
        <w:ind w:left="3126" w:hanging="567"/>
      </w:pPr>
      <w:rPr>
        <w:rFonts w:hint="default"/>
        <w:lang w:val="ru-RU" w:eastAsia="en-US" w:bidi="ar-SA"/>
      </w:rPr>
    </w:lvl>
    <w:lvl w:ilvl="4" w:tplc="2C58A93E">
      <w:numFmt w:val="bullet"/>
      <w:lvlText w:val="•"/>
      <w:lvlJc w:val="left"/>
      <w:pPr>
        <w:ind w:left="3935" w:hanging="567"/>
      </w:pPr>
      <w:rPr>
        <w:rFonts w:hint="default"/>
        <w:lang w:val="ru-RU" w:eastAsia="en-US" w:bidi="ar-SA"/>
      </w:rPr>
    </w:lvl>
    <w:lvl w:ilvl="5" w:tplc="377C0F56">
      <w:numFmt w:val="bullet"/>
      <w:lvlText w:val="•"/>
      <w:lvlJc w:val="left"/>
      <w:pPr>
        <w:ind w:left="4744" w:hanging="567"/>
      </w:pPr>
      <w:rPr>
        <w:rFonts w:hint="default"/>
        <w:lang w:val="ru-RU" w:eastAsia="en-US" w:bidi="ar-SA"/>
      </w:rPr>
    </w:lvl>
    <w:lvl w:ilvl="6" w:tplc="BB541646">
      <w:numFmt w:val="bullet"/>
      <w:lvlText w:val="•"/>
      <w:lvlJc w:val="left"/>
      <w:pPr>
        <w:ind w:left="5553" w:hanging="567"/>
      </w:pPr>
      <w:rPr>
        <w:rFonts w:hint="default"/>
        <w:lang w:val="ru-RU" w:eastAsia="en-US" w:bidi="ar-SA"/>
      </w:rPr>
    </w:lvl>
    <w:lvl w:ilvl="7" w:tplc="EFDEAE7A">
      <w:numFmt w:val="bullet"/>
      <w:lvlText w:val="•"/>
      <w:lvlJc w:val="left"/>
      <w:pPr>
        <w:ind w:left="6361" w:hanging="567"/>
      </w:pPr>
      <w:rPr>
        <w:rFonts w:hint="default"/>
        <w:lang w:val="ru-RU" w:eastAsia="en-US" w:bidi="ar-SA"/>
      </w:rPr>
    </w:lvl>
    <w:lvl w:ilvl="8" w:tplc="F542A980">
      <w:numFmt w:val="bullet"/>
      <w:lvlText w:val="•"/>
      <w:lvlJc w:val="left"/>
      <w:pPr>
        <w:ind w:left="7170" w:hanging="567"/>
      </w:pPr>
      <w:rPr>
        <w:rFonts w:hint="default"/>
        <w:lang w:val="ru-RU" w:eastAsia="en-US" w:bidi="ar-SA"/>
      </w:rPr>
    </w:lvl>
  </w:abstractNum>
  <w:abstractNum w:abstractNumId="14">
    <w:nsid w:val="769B5A85"/>
    <w:multiLevelType w:val="hybridMultilevel"/>
    <w:tmpl w:val="AD0891AE"/>
    <w:lvl w:ilvl="0" w:tplc="61F21FD6">
      <w:numFmt w:val="bullet"/>
      <w:lvlText w:val=""/>
      <w:lvlJc w:val="left"/>
      <w:pPr>
        <w:ind w:left="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B84A7DA">
      <w:numFmt w:val="bullet"/>
      <w:lvlText w:val="•"/>
      <w:lvlJc w:val="left"/>
      <w:pPr>
        <w:ind w:left="690" w:hanging="360"/>
      </w:pPr>
      <w:rPr>
        <w:rFonts w:hint="default"/>
        <w:lang w:val="ru-RU" w:eastAsia="en-US" w:bidi="ar-SA"/>
      </w:rPr>
    </w:lvl>
    <w:lvl w:ilvl="2" w:tplc="DC8EE966">
      <w:numFmt w:val="bullet"/>
      <w:lvlText w:val="•"/>
      <w:lvlJc w:val="left"/>
      <w:pPr>
        <w:ind w:left="1241" w:hanging="360"/>
      </w:pPr>
      <w:rPr>
        <w:rFonts w:hint="default"/>
        <w:lang w:val="ru-RU" w:eastAsia="en-US" w:bidi="ar-SA"/>
      </w:rPr>
    </w:lvl>
    <w:lvl w:ilvl="3" w:tplc="77C66AAA">
      <w:numFmt w:val="bullet"/>
      <w:lvlText w:val="•"/>
      <w:lvlJc w:val="left"/>
      <w:pPr>
        <w:ind w:left="1792" w:hanging="360"/>
      </w:pPr>
      <w:rPr>
        <w:rFonts w:hint="default"/>
        <w:lang w:val="ru-RU" w:eastAsia="en-US" w:bidi="ar-SA"/>
      </w:rPr>
    </w:lvl>
    <w:lvl w:ilvl="4" w:tplc="5B320D7C">
      <w:numFmt w:val="bullet"/>
      <w:lvlText w:val="•"/>
      <w:lvlJc w:val="left"/>
      <w:pPr>
        <w:ind w:left="2343" w:hanging="360"/>
      </w:pPr>
      <w:rPr>
        <w:rFonts w:hint="default"/>
        <w:lang w:val="ru-RU" w:eastAsia="en-US" w:bidi="ar-SA"/>
      </w:rPr>
    </w:lvl>
    <w:lvl w:ilvl="5" w:tplc="C396F924">
      <w:numFmt w:val="bullet"/>
      <w:lvlText w:val="•"/>
      <w:lvlJc w:val="left"/>
      <w:pPr>
        <w:ind w:left="2894" w:hanging="360"/>
      </w:pPr>
      <w:rPr>
        <w:rFonts w:hint="default"/>
        <w:lang w:val="ru-RU" w:eastAsia="en-US" w:bidi="ar-SA"/>
      </w:rPr>
    </w:lvl>
    <w:lvl w:ilvl="6" w:tplc="9E383DF2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7" w:tplc="CBFC1156">
      <w:numFmt w:val="bullet"/>
      <w:lvlText w:val="•"/>
      <w:lvlJc w:val="left"/>
      <w:pPr>
        <w:ind w:left="3995" w:hanging="360"/>
      </w:pPr>
      <w:rPr>
        <w:rFonts w:hint="default"/>
        <w:lang w:val="ru-RU" w:eastAsia="en-US" w:bidi="ar-SA"/>
      </w:rPr>
    </w:lvl>
    <w:lvl w:ilvl="8" w:tplc="76287578">
      <w:numFmt w:val="bullet"/>
      <w:lvlText w:val="•"/>
      <w:lvlJc w:val="left"/>
      <w:pPr>
        <w:ind w:left="4546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4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  <w:num w:numId="11">
    <w:abstractNumId w:val="13"/>
  </w:num>
  <w:num w:numId="12">
    <w:abstractNumId w:val="1"/>
  </w:num>
  <w:num w:numId="13">
    <w:abstractNumId w:val="1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6FFB"/>
    <w:rsid w:val="00266FFB"/>
    <w:rsid w:val="00464FAC"/>
    <w:rsid w:val="004914B2"/>
    <w:rsid w:val="005E0DFE"/>
    <w:rsid w:val="006B7928"/>
    <w:rsid w:val="00852BED"/>
    <w:rsid w:val="00933177"/>
    <w:rsid w:val="00C903F5"/>
    <w:rsid w:val="00D44A8F"/>
    <w:rsid w:val="00ED0D76"/>
    <w:rsid w:val="00F2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7"/>
      <w:ind w:left="74" w:right="7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73"/>
    </w:pPr>
  </w:style>
  <w:style w:type="character" w:styleId="a6">
    <w:name w:val="Hyperlink"/>
    <w:basedOn w:val="a0"/>
    <w:uiPriority w:val="99"/>
    <w:unhideWhenUsed/>
    <w:rsid w:val="004914B2"/>
    <w:rPr>
      <w:color w:val="0000FF"/>
      <w:u w:val="single"/>
    </w:rPr>
  </w:style>
  <w:style w:type="table" w:styleId="a7">
    <w:name w:val="Table Grid"/>
    <w:basedOn w:val="a1"/>
    <w:uiPriority w:val="59"/>
    <w:rsid w:val="00491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copy">
    <w:name w:val="long_copy"/>
    <w:basedOn w:val="a0"/>
    <w:rsid w:val="00491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77"/>
      <w:ind w:left="74" w:right="7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73"/>
    </w:pPr>
  </w:style>
  <w:style w:type="character" w:styleId="a6">
    <w:name w:val="Hyperlink"/>
    <w:basedOn w:val="a0"/>
    <w:uiPriority w:val="99"/>
    <w:unhideWhenUsed/>
    <w:rsid w:val="004914B2"/>
    <w:rPr>
      <w:color w:val="0000FF"/>
      <w:u w:val="single"/>
    </w:rPr>
  </w:style>
  <w:style w:type="table" w:styleId="a7">
    <w:name w:val="Table Grid"/>
    <w:basedOn w:val="a1"/>
    <w:uiPriority w:val="59"/>
    <w:rsid w:val="00491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copy">
    <w:name w:val="long_copy"/>
    <w:basedOn w:val="a0"/>
    <w:rsid w:val="00491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l.pro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.prof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3057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В</dc:creator>
  <cp:lastModifiedBy>Profsouz</cp:lastModifiedBy>
  <cp:revision>2</cp:revision>
  <dcterms:created xsi:type="dcterms:W3CDTF">2025-08-15T08:22:00Z</dcterms:created>
  <dcterms:modified xsi:type="dcterms:W3CDTF">2025-08-15T08:22:00Z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2019</vt:lpwstr>
  </property>
</Properties>
</file>