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4C" w:rsidRDefault="0042024C" w:rsidP="0042024C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84F">
        <w:rPr>
          <w:rFonts w:ascii="Times New Roman" w:hAnsi="Times New Roman" w:cs="Times New Roman"/>
          <w:b w:val="0"/>
          <w:sz w:val="24"/>
          <w:szCs w:val="24"/>
        </w:rPr>
        <w:t xml:space="preserve">Приложение  к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5E484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42024C" w:rsidRPr="005E484F" w:rsidRDefault="0042024C" w:rsidP="0042024C">
      <w:pPr>
        <w:pStyle w:val="1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Таловского</w:t>
      </w:r>
      <w:r w:rsidRPr="005E484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194C81" w:rsidRDefault="0042024C" w:rsidP="00CE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Pr="005E484F">
        <w:rPr>
          <w:rFonts w:ascii="Times New Roman" w:hAnsi="Times New Roman" w:cs="Times New Roman"/>
          <w:sz w:val="24"/>
          <w:szCs w:val="24"/>
        </w:rPr>
        <w:t>2015 года №</w:t>
      </w:r>
      <w:r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194C81" w:rsidRDefault="00194C81" w:rsidP="00CE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81" w:rsidRPr="00CE59CA" w:rsidRDefault="00194C81" w:rsidP="0019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A45">
        <w:rPr>
          <w:rFonts w:ascii="Times New Roman" w:hAnsi="Times New Roman" w:cs="Times New Roman"/>
          <w:sz w:val="28"/>
          <w:szCs w:val="28"/>
        </w:rPr>
        <w:t>Ведомственный перечень муниципальных услуг (работ), оказываемых (выполняемых) 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 Таловского</w:t>
      </w:r>
      <w:r w:rsidRPr="008B1A4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</w:t>
      </w:r>
      <w:r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36524D" w:rsidRDefault="0036524D" w:rsidP="00CE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2"/>
        <w:tblW w:w="0" w:type="auto"/>
        <w:tblLook w:val="04A0"/>
      </w:tblPr>
      <w:tblGrid>
        <w:gridCol w:w="1531"/>
        <w:gridCol w:w="1297"/>
        <w:gridCol w:w="769"/>
        <w:gridCol w:w="1553"/>
        <w:gridCol w:w="1523"/>
        <w:gridCol w:w="1223"/>
        <w:gridCol w:w="1002"/>
        <w:gridCol w:w="1152"/>
        <w:gridCol w:w="2029"/>
        <w:gridCol w:w="1000"/>
        <w:gridCol w:w="1707"/>
      </w:tblGrid>
      <w:tr w:rsidR="00E83CC4" w:rsidRPr="00D44C5C" w:rsidTr="00E0328B">
        <w:tc>
          <w:tcPr>
            <w:tcW w:w="1531" w:type="dxa"/>
          </w:tcPr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44C5C">
              <w:rPr>
                <w:rFonts w:ascii="Times New Roman" w:hAnsi="Times New Roman" w:cs="Times New Roman"/>
                <w:b w:val="0"/>
                <w:sz w:val="14"/>
                <w:szCs w:val="14"/>
              </w:rPr>
              <w:t>Наименование</w:t>
            </w:r>
          </w:p>
          <w:p w:rsidR="00194C81" w:rsidRDefault="00194C81" w:rsidP="00194C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D44C5C">
              <w:rPr>
                <w:rFonts w:ascii="Times New Roman" w:hAnsi="Times New Roman" w:cs="Times New Roman"/>
                <w:sz w:val="14"/>
                <w:szCs w:val="14"/>
              </w:rPr>
              <w:t>униципальной</w:t>
            </w:r>
          </w:p>
          <w:p w:rsidR="00194C81" w:rsidRPr="00D44C5C" w:rsidRDefault="00194C81" w:rsidP="00194C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услуги, ОКВЭД</w:t>
            </w:r>
          </w:p>
        </w:tc>
        <w:tc>
          <w:tcPr>
            <w:tcW w:w="1297" w:type="dxa"/>
          </w:tcPr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Наименования органа, осуществляющего полномочия учредителя</w:t>
            </w:r>
          </w:p>
        </w:tc>
        <w:tc>
          <w:tcPr>
            <w:tcW w:w="769" w:type="dxa"/>
          </w:tcPr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Код </w:t>
            </w:r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органа,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осуществ</w:t>
            </w:r>
            <w:proofErr w:type="spellEnd"/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ляющего</w:t>
            </w:r>
            <w:proofErr w:type="spellEnd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полно</w:t>
            </w:r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мочия</w:t>
            </w:r>
            <w:proofErr w:type="spellEnd"/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учред</w:t>
            </w:r>
            <w:proofErr w:type="spellEnd"/>
          </w:p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ителя</w:t>
            </w:r>
            <w:proofErr w:type="spellEnd"/>
          </w:p>
        </w:tc>
        <w:tc>
          <w:tcPr>
            <w:tcW w:w="1553" w:type="dxa"/>
          </w:tcPr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Наименование  муниципального учреждения и его код</w:t>
            </w:r>
          </w:p>
        </w:tc>
        <w:tc>
          <w:tcPr>
            <w:tcW w:w="1523" w:type="dxa"/>
          </w:tcPr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Содержание муниципальной услуги или работы</w:t>
            </w:r>
          </w:p>
        </w:tc>
        <w:tc>
          <w:tcPr>
            <w:tcW w:w="1223" w:type="dxa"/>
          </w:tcPr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002" w:type="dxa"/>
          </w:tcPr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Вид </w:t>
            </w:r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деятельности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муници</w:t>
            </w:r>
            <w:proofErr w:type="spellEnd"/>
          </w:p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учреждения</w:t>
            </w:r>
          </w:p>
        </w:tc>
        <w:tc>
          <w:tcPr>
            <w:tcW w:w="1152" w:type="dxa"/>
          </w:tcPr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Категории потребителей муниципальной </w:t>
            </w:r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услуги </w:t>
            </w:r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или </w:t>
            </w:r>
          </w:p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работы</w:t>
            </w:r>
          </w:p>
        </w:tc>
        <w:tc>
          <w:tcPr>
            <w:tcW w:w="2029" w:type="dxa"/>
          </w:tcPr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Наименование показателей</w:t>
            </w:r>
            <w:proofErr w:type="gram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арактеризующих качество и (или) объем муниципальной услуги (выполняемой работы) </w:t>
            </w:r>
          </w:p>
        </w:tc>
        <w:tc>
          <w:tcPr>
            <w:tcW w:w="1000" w:type="dxa"/>
          </w:tcPr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Указание на бесплатность </w:t>
            </w:r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или </w:t>
            </w:r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платность </w:t>
            </w:r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муници</w:t>
            </w:r>
            <w:proofErr w:type="spellEnd"/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пальной</w:t>
            </w:r>
            <w:proofErr w:type="spellEnd"/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услуги </w:t>
            </w:r>
          </w:p>
          <w:p w:rsidR="00194C81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или </w:t>
            </w:r>
          </w:p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работы</w:t>
            </w:r>
          </w:p>
        </w:tc>
        <w:tc>
          <w:tcPr>
            <w:tcW w:w="1707" w:type="dxa"/>
          </w:tcPr>
          <w:p w:rsidR="00194C81" w:rsidRPr="00D44C5C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Реквизиты нормативных правовых актов</w:t>
            </w:r>
          </w:p>
        </w:tc>
      </w:tr>
      <w:tr w:rsidR="00E83CC4" w:rsidRPr="008647BD" w:rsidTr="00E0328B">
        <w:tc>
          <w:tcPr>
            <w:tcW w:w="1531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1. </w:t>
            </w:r>
            <w:r w:rsidR="00194C81"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Реализация основных общеобразовательных программ дошкольного образования</w:t>
            </w:r>
            <w:r w:rsidR="00194C81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– 80.10.1</w:t>
            </w: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Администрация Таловского муниципального района 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t>02302</w:t>
            </w:r>
          </w:p>
        </w:tc>
        <w:tc>
          <w:tcPr>
            <w:tcW w:w="1553" w:type="dxa"/>
          </w:tcPr>
          <w:p w:rsidR="00194C81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Общеобразовательные организаци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и: МКОУ Еланская СОШ - 03149, МКОУ Никольская СОШ - 03153, МКОУ Новотроицкая СОШ -</w:t>
            </w: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03155, МКОУ Чи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гольская СОШ им. П.А. Черенкова - 03163, МКОУ Ильинская ООШ - 03167, МКОУ Степная ООШ  - </w:t>
            </w: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03160</w:t>
            </w:r>
          </w:p>
          <w:p w:rsidR="00194C81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Дошкольные образовательные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и: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/с №1 р.п. Таловая - Ц0395,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д\с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№2 р.п. Таловая - Р2828, МКДОУ «ЦРР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д\с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№3 р.п. Таловая - Р2827,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д\с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№4 р.п. Таловая - Р2831,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д\с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№5 р.п.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Таловая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Р2830, МКДОУ Александровский д\с - 20198,</w:t>
            </w:r>
          </w:p>
          <w:p w:rsidR="00194C81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МКДОУ д\с «Ромашка» - Ц0397, МКДОУ д\с «Колосок» - Р2829,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Высоковский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д\с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Ц0392,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д\с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Ц0393</w:t>
            </w:r>
          </w:p>
          <w:p w:rsidR="00194C81" w:rsidRPr="008647BD" w:rsidRDefault="00194C81" w:rsidP="00194C81"/>
        </w:tc>
        <w:tc>
          <w:tcPr>
            <w:tcW w:w="1523" w:type="dxa"/>
          </w:tcPr>
          <w:p w:rsidR="00194C81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Образовательные программы общего образования – Образовательные программы дошкольного образования</w:t>
            </w:r>
          </w:p>
          <w:p w:rsidR="00194C81" w:rsidRDefault="00194C81" w:rsidP="00194C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0D3E">
              <w:rPr>
                <w:rFonts w:ascii="Times New Roman" w:hAnsi="Times New Roman" w:cs="Times New Roman"/>
                <w:sz w:val="14"/>
                <w:szCs w:val="14"/>
              </w:rPr>
              <w:t>Стандарты и требования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Федеральный государственный образовательный стандарт</w:t>
            </w:r>
          </w:p>
          <w:p w:rsidR="00194C81" w:rsidRDefault="00194C81" w:rsidP="00194C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4C81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Образовательные программы общего образования – Образовательные программы дошкольного образования</w:t>
            </w:r>
          </w:p>
          <w:p w:rsidR="00194C81" w:rsidRPr="00470D3E" w:rsidRDefault="00194C81" w:rsidP="00194C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0D3E">
              <w:rPr>
                <w:rFonts w:ascii="Times New Roman" w:hAnsi="Times New Roman" w:cs="Times New Roman"/>
                <w:sz w:val="14"/>
                <w:szCs w:val="14"/>
              </w:rPr>
              <w:t>Стандарты и требования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требования к структуре и содержанию</w:t>
            </w:r>
          </w:p>
        </w:tc>
        <w:tc>
          <w:tcPr>
            <w:tcW w:w="1223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очная</w:t>
            </w:r>
          </w:p>
        </w:tc>
        <w:tc>
          <w:tcPr>
            <w:tcW w:w="1002" w:type="dxa"/>
          </w:tcPr>
          <w:p w:rsidR="00194C81" w:rsidRPr="008647BD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Образование и наука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2" w:type="dxa"/>
          </w:tcPr>
          <w:p w:rsidR="00194C81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Физические лица от 5 до 7 лет, физические лица без ограниченных возможностей здоровья, физические лица с ограниченными возможностями здоровья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, физические лица от 2мес. д</w:t>
            </w: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о 1,5 лет, </w:t>
            </w:r>
          </w:p>
          <w:p w:rsidR="00194C81" w:rsidRPr="008647BD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физические лица от 1,5 до 3 лет, физические лица от 3 до 5 лет, физические лица.</w:t>
            </w:r>
          </w:p>
        </w:tc>
        <w:tc>
          <w:tcPr>
            <w:tcW w:w="202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Число обучающихся - человек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бесплатная</w:t>
            </w:r>
          </w:p>
        </w:tc>
        <w:tc>
          <w:tcPr>
            <w:tcW w:w="1707" w:type="dxa"/>
          </w:tcPr>
          <w:p w:rsidR="00194C81" w:rsidRPr="00470D3E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0D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закон от 06.10.1999 184-фз</w:t>
            </w:r>
            <w:proofErr w:type="gramStart"/>
            <w:r w:rsidRPr="00470D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</w:t>
            </w:r>
            <w:proofErr w:type="gramEnd"/>
            <w:r w:rsidRPr="00470D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194C81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</w:pP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Федеральный закон от 06.10.2003 131-фз</w:t>
            </w:r>
            <w:proofErr w:type="gramStart"/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</w:t>
            </w:r>
            <w:proofErr w:type="gramEnd"/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б общих принципах организации местного самоуправления в Российской Федерации,</w:t>
            </w:r>
          </w:p>
          <w:p w:rsidR="00194C81" w:rsidRPr="008647BD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Федеральный закон от 29.12.2012 273-фз</w:t>
            </w:r>
            <w:proofErr w:type="gramStart"/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</w:t>
            </w:r>
            <w:proofErr w:type="gramEnd"/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б образовании в Российской Федерации</w:t>
            </w:r>
          </w:p>
        </w:tc>
      </w:tr>
      <w:tr w:rsidR="00E83CC4" w:rsidRPr="008647BD" w:rsidTr="00E0328B">
        <w:tc>
          <w:tcPr>
            <w:tcW w:w="1531" w:type="dxa"/>
          </w:tcPr>
          <w:p w:rsidR="00194C81" w:rsidRPr="00470D3E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lastRenderedPageBreak/>
              <w:t xml:space="preserve">2. </w:t>
            </w:r>
            <w:r w:rsidR="00194C81"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Реализация основных общеобразовательных программ начального общего образования</w:t>
            </w:r>
            <w:r w:rsidR="00194C81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– 80.10.2</w:t>
            </w: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Администрация Таловского муниципального района 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t>02302</w:t>
            </w:r>
          </w:p>
        </w:tc>
        <w:tc>
          <w:tcPr>
            <w:tcW w:w="1553" w:type="dxa"/>
          </w:tcPr>
          <w:p w:rsidR="00194C81" w:rsidRPr="00470D3E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Общеобразовательные организаци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и: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МКОУ 1-Абрамовская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03142, МКОУ Александровс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кая СОШ - 03143, МКОУ Верхнетишанская СОШ - 03146, МКОУ Высоковская СОШ - 03147, МКОУ Докучаевская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03148, МКОУ 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Еланская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03149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, МКОУ Казанская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03151, МКОУ Каме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нностепная СОШ им. А.М. Иванова - 03150, МКОУ Козловская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03152, 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МКОУ Никольская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03153,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МКОУ Новотроицкая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03155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, МКОУ Октябрьская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03156, МКОУ 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Орловская СОШ им. И.Ф.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Жужукина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- 03157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МКОУ Синявская СОШ - 03158, МКОУ Таловская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03161, </w:t>
            </w:r>
            <w:proofErr w:type="spellStart"/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МКОУЧи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гольская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СОШ им. П.А. Черенкова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03163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, МКОУ Шанинская СОШ - 03164, МКОУ Абрамовская ООШ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03143, МКО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Бирюченская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ООШ - 03145, МКОУ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ООШ - 03165, МКОУ Димитровская ООШ - 03166, МКОУ Ильинская ООШ - 03167, МКОУ Нижнекаменская ОО - 03154, МКОУ Советская ООШ - 03169, МКОУ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Старотишанская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ООШ - 03159, МКОУ Степная ООШ - 03160, МКОУ Тереховская ООШ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03162.</w:t>
            </w:r>
            <w:proofErr w:type="gramEnd"/>
          </w:p>
        </w:tc>
        <w:tc>
          <w:tcPr>
            <w:tcW w:w="1523" w:type="dxa"/>
          </w:tcPr>
          <w:p w:rsidR="00194C81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510AE3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Образовательные программы общего образования – Образовательные 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программы начального общего</w:t>
            </w:r>
          </w:p>
          <w:p w:rsidR="00194C81" w:rsidRPr="00510AE3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510AE3">
              <w:rPr>
                <w:rFonts w:ascii="Times New Roman" w:hAnsi="Times New Roman" w:cs="Times New Roman"/>
                <w:b w:val="0"/>
                <w:sz w:val="14"/>
                <w:szCs w:val="14"/>
              </w:rPr>
              <w:t>образования</w:t>
            </w:r>
          </w:p>
          <w:p w:rsidR="00194C81" w:rsidRPr="008647BD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510AE3">
              <w:rPr>
                <w:rFonts w:ascii="Times New Roman" w:hAnsi="Times New Roman" w:cs="Times New Roman"/>
                <w:b w:val="0"/>
                <w:sz w:val="14"/>
                <w:szCs w:val="14"/>
              </w:rPr>
              <w:t>Стандарты и требования – Федеральный государственный образовательный стандарт</w:t>
            </w:r>
          </w:p>
        </w:tc>
        <w:tc>
          <w:tcPr>
            <w:tcW w:w="1223" w:type="dxa"/>
          </w:tcPr>
          <w:p w:rsidR="00194C81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о</w:t>
            </w:r>
            <w:r w:rsidRPr="00BA12F3">
              <w:rPr>
                <w:rFonts w:ascii="Times New Roman" w:hAnsi="Times New Roman" w:cs="Times New Roman"/>
                <w:b w:val="0"/>
                <w:sz w:val="14"/>
                <w:szCs w:val="14"/>
              </w:rPr>
              <w:t>чная</w:t>
            </w:r>
          </w:p>
          <w:p w:rsidR="00194C81" w:rsidRPr="00BA12F3" w:rsidRDefault="00194C81" w:rsidP="00194C81"/>
          <w:p w:rsidR="00194C81" w:rsidRDefault="00194C81" w:rsidP="00194C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BA12F3">
              <w:rPr>
                <w:rFonts w:ascii="Times New Roman" w:hAnsi="Times New Roman" w:cs="Times New Roman"/>
                <w:sz w:val="14"/>
                <w:szCs w:val="14"/>
              </w:rPr>
              <w:t>емейно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 образования</w:t>
            </w:r>
          </w:p>
          <w:p w:rsidR="00194C81" w:rsidRDefault="00194C81" w:rsidP="00194C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4C81" w:rsidRPr="00BA12F3" w:rsidRDefault="00194C81" w:rsidP="00194C81">
            <w:r>
              <w:rPr>
                <w:rFonts w:ascii="Times New Roman" w:hAnsi="Times New Roman" w:cs="Times New Roman"/>
                <w:sz w:val="14"/>
                <w:szCs w:val="14"/>
              </w:rPr>
              <w:t>на дому</w:t>
            </w:r>
          </w:p>
        </w:tc>
        <w:tc>
          <w:tcPr>
            <w:tcW w:w="1002" w:type="dxa"/>
          </w:tcPr>
          <w:p w:rsidR="00194C81" w:rsidRPr="008647BD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Образование и наука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2" w:type="dxa"/>
          </w:tcPr>
          <w:p w:rsidR="00194C81" w:rsidRPr="00BA12F3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A1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Физические лица с </w:t>
            </w:r>
            <w:proofErr w:type="spellStart"/>
            <w:r w:rsidRPr="00BA1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девиантным</w:t>
            </w:r>
            <w:proofErr w:type="spellEnd"/>
            <w:r w:rsidRPr="00BA1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поведением,</w:t>
            </w:r>
          </w:p>
          <w:p w:rsidR="00194C81" w:rsidRPr="00BA12F3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A1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физические лица без ограниченных возможностей здоровья,</w:t>
            </w:r>
          </w:p>
          <w:p w:rsidR="00194C81" w:rsidRPr="008647BD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A12F3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физические лица с ограниченными возможностями здоровья, физические лица</w:t>
            </w:r>
          </w:p>
        </w:tc>
        <w:tc>
          <w:tcPr>
            <w:tcW w:w="2029" w:type="dxa"/>
          </w:tcPr>
          <w:p w:rsidR="00194C81" w:rsidRPr="00510AE3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0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Число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еловек.</w:t>
            </w:r>
          </w:p>
          <w:p w:rsidR="00194C81" w:rsidRPr="00510AE3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0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Уровень освоения </w:t>
            </w:r>
            <w:proofErr w:type="gramStart"/>
            <w:r w:rsidRPr="00510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обучающимися</w:t>
            </w:r>
            <w:proofErr w:type="gramEnd"/>
            <w:r w:rsidRPr="00510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Pr="00510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194C81" w:rsidRPr="00510AE3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0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Полнота реализации основной общеобразовательной 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</w:t>
            </w:r>
          </w:p>
          <w:p w:rsidR="00194C81" w:rsidRPr="00510AE3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r w:rsidRPr="00510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194C81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0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- </w:t>
            </w:r>
            <w:r w:rsidRPr="00510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D0473A" w:rsidRPr="00510AE3" w:rsidRDefault="00D0473A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194C81" w:rsidRPr="008647BD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510AE3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 - </w:t>
            </w:r>
            <w:r w:rsidRPr="00510AE3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единица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бесплатная</w:t>
            </w:r>
          </w:p>
        </w:tc>
        <w:tc>
          <w:tcPr>
            <w:tcW w:w="1707" w:type="dxa"/>
          </w:tcPr>
          <w:p w:rsidR="00194C81" w:rsidRPr="00470D3E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0D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закон от 29.12.2012 273-фз</w:t>
            </w:r>
            <w:proofErr w:type="gramStart"/>
            <w:r w:rsidRPr="00470D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</w:t>
            </w:r>
            <w:proofErr w:type="gramEnd"/>
            <w:r w:rsidRPr="00470D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 образовании в Российской Федерации 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194C81" w:rsidRDefault="00194C81" w:rsidP="00194C81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</w:pP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Федеральный закон от 06.10.2003 131-фз</w:t>
            </w:r>
            <w:proofErr w:type="gramStart"/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</w:t>
            </w:r>
            <w:proofErr w:type="gramEnd"/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б общих принципах организации местного самоуп</w:t>
            </w:r>
            <w:r w:rsidR="00066597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равления в Российской Федерации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</w:tr>
      <w:tr w:rsidR="00E83CC4" w:rsidRPr="008647BD" w:rsidTr="00E0328B">
        <w:tc>
          <w:tcPr>
            <w:tcW w:w="1531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lastRenderedPageBreak/>
              <w:t>3.</w:t>
            </w:r>
            <w:r w:rsidR="00194C81"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Реализация основных общеобр</w:t>
            </w:r>
            <w:r w:rsidR="00194C81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азовательных программ основного</w:t>
            </w:r>
            <w:r w:rsidR="00194C81"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общего образования</w:t>
            </w:r>
            <w:r w:rsidR="00194C81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–</w:t>
            </w:r>
            <w:r w:rsidR="00B53D47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80.21.1</w:t>
            </w: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Администрация Таловского муниципального района 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t>02302</w:t>
            </w:r>
          </w:p>
        </w:tc>
        <w:tc>
          <w:tcPr>
            <w:tcW w:w="1553" w:type="dxa"/>
          </w:tcPr>
          <w:p w:rsidR="00194C81" w:rsidRPr="008647BD" w:rsidRDefault="00194C81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Общеобразовательные организаци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и: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МКОУ 1-Абрамовская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03142, МКОУ Александровс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кая СОШ - 03143, МКОУ Верхнетишанская СОШ - 03146, МКОУ Высоковская СОШ - 03147, МКОУ Докучаевская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03148, МКОУ 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Еланская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03149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, МКОУ Казанская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03151, МКОУ Каме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нностепная СОШ им. А.М. Иванова - 03150, МКОУ Козловская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03152, 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МКОУ Никольская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03153,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МКОУ Новотроицкая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03155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, МКОУ Октябрьская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03156, МКОУ 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Орловская СОШ им. И.Ф.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Жужукина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- 03157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МКОУ Синявская СОШ - 03158, МКОУ Таловская СОШ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03161, </w:t>
            </w:r>
            <w:proofErr w:type="spellStart"/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МКОУЧи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гольская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СОШ им. П.А. Черенкова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03163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, МКОУ Шанинская СОШ - 03164, МКОУ Абрамовская ООШ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03143, МКО</w:t>
            </w:r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Бирюченская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ООШ - 03145, МКОУ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ООШ - 03165, МКОУ Димитровская ООШ - 03166, МКОУ Ильинская ООШ - 03167, МКОУ Нижнекаменская ОО - 03154, МКОУ Советская ООШ - 03169, МКОУ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Старотишанская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ООШ - 03159, МКОУ Степная ООШ - 03160, МКОУ Тереховская ООШ - </w:t>
            </w:r>
            <w:r w:rsidRPr="00470D3E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03162.</w:t>
            </w:r>
            <w:proofErr w:type="gramEnd"/>
          </w:p>
        </w:tc>
        <w:tc>
          <w:tcPr>
            <w:tcW w:w="1523" w:type="dxa"/>
          </w:tcPr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Образовательные программы общего образования – Обра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зовательные программы основного</w:t>
            </w: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общего</w:t>
            </w:r>
          </w:p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образования</w:t>
            </w:r>
          </w:p>
          <w:p w:rsidR="00194C81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Стан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дарты и требования –  Г</w:t>
            </w: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осударственный образовательный стандарт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.</w:t>
            </w:r>
          </w:p>
          <w:p w:rsidR="00E83CC4" w:rsidRPr="00E83CC4" w:rsidRDefault="00E83CC4" w:rsidP="00E83CC4"/>
          <w:p w:rsidR="00E83CC4" w:rsidRPr="00E83CC4" w:rsidRDefault="00E83CC4" w:rsidP="00E83C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sz w:val="14"/>
                <w:szCs w:val="14"/>
              </w:rPr>
              <w:t>Образовательные программы общего образования – Образовательные программы основного общего</w:t>
            </w:r>
          </w:p>
          <w:p w:rsidR="00E83CC4" w:rsidRPr="00E83CC4" w:rsidRDefault="00E83CC4" w:rsidP="00E83C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sz w:val="14"/>
                <w:szCs w:val="14"/>
              </w:rPr>
              <w:t>образования</w:t>
            </w:r>
          </w:p>
          <w:p w:rsidR="00E83CC4" w:rsidRPr="00E83CC4" w:rsidRDefault="00E83CC4" w:rsidP="00E83CC4">
            <w:r w:rsidRPr="00E83CC4">
              <w:rPr>
                <w:rFonts w:ascii="Times New Roman" w:hAnsi="Times New Roman" w:cs="Times New Roman"/>
                <w:sz w:val="14"/>
                <w:szCs w:val="14"/>
              </w:rPr>
              <w:t xml:space="preserve">Стандарты и требования –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г</w:t>
            </w:r>
            <w:r w:rsidRPr="00E83CC4">
              <w:rPr>
                <w:rFonts w:ascii="Times New Roman" w:hAnsi="Times New Roman" w:cs="Times New Roman"/>
                <w:sz w:val="14"/>
                <w:szCs w:val="14"/>
              </w:rPr>
              <w:t>осударственный образовательный стандарт.</w:t>
            </w:r>
          </w:p>
        </w:tc>
        <w:tc>
          <w:tcPr>
            <w:tcW w:w="1223" w:type="dxa"/>
          </w:tcPr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очная</w:t>
            </w:r>
          </w:p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семейного образования</w:t>
            </w:r>
          </w:p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:rsidR="00194C81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на дому</w:t>
            </w:r>
          </w:p>
          <w:p w:rsidR="00E83CC4" w:rsidRDefault="00E83CC4" w:rsidP="00E83CC4"/>
          <w:p w:rsidR="00E83CC4" w:rsidRPr="00E83CC4" w:rsidRDefault="00E83CC4" w:rsidP="00E83C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sz w:val="14"/>
                <w:szCs w:val="14"/>
              </w:rPr>
              <w:t>с применением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дистанционных образовательных технологий</w:t>
            </w:r>
          </w:p>
        </w:tc>
        <w:tc>
          <w:tcPr>
            <w:tcW w:w="1002" w:type="dxa"/>
          </w:tcPr>
          <w:p w:rsidR="00194C81" w:rsidRPr="008647BD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Образование и наука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2" w:type="dxa"/>
          </w:tcPr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Физические лица с </w:t>
            </w:r>
            <w:proofErr w:type="spellStart"/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девиантным</w:t>
            </w:r>
            <w:proofErr w:type="spellEnd"/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поведением,</w:t>
            </w:r>
          </w:p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физические лица без ограниченных возможностей здоровья,</w:t>
            </w:r>
          </w:p>
          <w:p w:rsidR="00194C81" w:rsidRPr="008647BD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физические лица с ограниченными возможностями здоровья, физические лица</w:t>
            </w:r>
          </w:p>
        </w:tc>
        <w:tc>
          <w:tcPr>
            <w:tcW w:w="2029" w:type="dxa"/>
          </w:tcPr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Число обучающихся 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человек</w:t>
            </w: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.</w:t>
            </w:r>
          </w:p>
          <w:p w:rsid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Уровень освоения </w:t>
            </w:r>
            <w:proofErr w:type="gramStart"/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обучающимися</w:t>
            </w:r>
            <w:proofErr w:type="gramEnd"/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основной общеобразовательной программы основного общего образования по завершении вто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рой ступени общего образования  - процент</w:t>
            </w: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.</w:t>
            </w:r>
          </w:p>
          <w:p w:rsidR="00BD23A5" w:rsidRPr="00BD23A5" w:rsidRDefault="00BD23A5" w:rsidP="00BD23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D23A5">
              <w:rPr>
                <w:rFonts w:ascii="Times New Roman" w:hAnsi="Times New Roman" w:cs="Times New Roman"/>
                <w:sz w:val="14"/>
                <w:szCs w:val="14"/>
              </w:rPr>
              <w:t>Полнота реализации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основной общеобразовательной программы основного общего образования – процент.</w:t>
            </w:r>
          </w:p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gramStart"/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Уровень соответствия учебного плана общеобразовательного учреждения требованиям федерал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ьного базисного учебного плана  - процент)</w:t>
            </w:r>
            <w:proofErr w:type="gramEnd"/>
          </w:p>
          <w:p w:rsidR="00194C81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Доля родителей (законных представителей), удовлетворенных условиями и ка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чеством предоставляемой услуги  - процент</w:t>
            </w: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.</w:t>
            </w:r>
          </w:p>
          <w:p w:rsidR="00BD23A5" w:rsidRPr="00BD23A5" w:rsidRDefault="00BD23A5" w:rsidP="00BD23A5">
            <w:r w:rsidRPr="00510AE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- </w:t>
            </w:r>
            <w:r w:rsidRPr="00510AE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бесплатная</w:t>
            </w:r>
          </w:p>
        </w:tc>
        <w:tc>
          <w:tcPr>
            <w:tcW w:w="1707" w:type="dxa"/>
          </w:tcPr>
          <w:p w:rsidR="00E83CC4" w:rsidRPr="00E83CC4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29.12.2012 273-фз</w:t>
            </w:r>
            <w:proofErr w:type="gramStart"/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образовании в Российской Федерации 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194C81" w:rsidRPr="008647BD" w:rsidRDefault="00E83CC4" w:rsidP="00E83CC4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06.10.2003 131-фз</w:t>
            </w:r>
            <w:proofErr w:type="gramStart"/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общих принципах организации местного самоуп</w:t>
            </w:r>
            <w:r w:rsid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равления в Российской Федерации</w:t>
            </w:r>
          </w:p>
        </w:tc>
      </w:tr>
      <w:tr w:rsidR="00E83CC4" w:rsidRPr="008647BD" w:rsidTr="00E0328B">
        <w:tc>
          <w:tcPr>
            <w:tcW w:w="1531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4.</w:t>
            </w:r>
            <w:r w:rsidR="00E83CC4"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t>Реализация основных общеобразовательны</w:t>
            </w:r>
            <w:r w:rsidR="00E83CC4" w:rsidRPr="00E83CC4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х программ среднего общего образования</w:t>
            </w:r>
            <w:r w:rsid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– 80.21.2</w:t>
            </w: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lastRenderedPageBreak/>
              <w:t xml:space="preserve">Администрация Таловского муниципального </w:t>
            </w: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lastRenderedPageBreak/>
              <w:t>района 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02302</w:t>
            </w:r>
          </w:p>
        </w:tc>
        <w:tc>
          <w:tcPr>
            <w:tcW w:w="1553" w:type="dxa"/>
          </w:tcPr>
          <w:p w:rsidR="00194C81" w:rsidRPr="008647BD" w:rsidRDefault="00B53D47" w:rsidP="00B53D4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Общеобразовательные организации: </w:t>
            </w:r>
            <w:proofErr w:type="gramStart"/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>МКОУ 1-</w:t>
            </w:r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 xml:space="preserve">Абрамовская СОШ - 03142, МКОУ Александровская СОШ - 03143, МКОУ Верхнетишанская СОШ - 03146, МКОУ Высоковская СОШ - 03147, МКОУ Докучаевская СОШ - 03148, МКОУ Еланская СОШ - 03149, МКОУ Казанская СОШ - 03151, МКОУ Каменностепная СОШ им. А.М. Иванова - 03150, МКОУ Козловская СОШ - 03152, МКОУ Никольская СОШ - 03153, МКОУ Новотроицкая СОШ - 03155, МКОУ Октябрьская СОШ - 03156, МКОУ Орловская СОШ им. И.Ф. </w:t>
            </w:r>
            <w:proofErr w:type="spellStart"/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>Жужукина</w:t>
            </w:r>
            <w:proofErr w:type="spellEnd"/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- 03157</w:t>
            </w:r>
            <w:proofErr w:type="gramEnd"/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, МКОУ Синявская СОШ - 03158, МКОУ Таловская СОШ - 03161, </w:t>
            </w:r>
            <w:proofErr w:type="spellStart"/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>МКОУЧигольская</w:t>
            </w:r>
            <w:proofErr w:type="spellEnd"/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СОШ им. П.А. Черенкова - 03163, МКОУ Шанинская СОШ - 03164,</w:t>
            </w:r>
          </w:p>
        </w:tc>
        <w:tc>
          <w:tcPr>
            <w:tcW w:w="1523" w:type="dxa"/>
          </w:tcPr>
          <w:p w:rsidR="00B53D47" w:rsidRPr="00B53D47" w:rsidRDefault="00B53D47" w:rsidP="00B53D4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 xml:space="preserve">Образовательные программы общего образования – </w:t>
            </w:r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Образовате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льные программы среднего (полного)</w:t>
            </w:r>
          </w:p>
          <w:p w:rsidR="00B53D47" w:rsidRPr="00B53D47" w:rsidRDefault="00B53D47" w:rsidP="00B53D4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>образования</w:t>
            </w:r>
          </w:p>
          <w:p w:rsidR="00194C81" w:rsidRPr="008647BD" w:rsidRDefault="00B53D47" w:rsidP="00B53D4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>Стандарты и требования –  Государственный образовательный стандарт.</w:t>
            </w:r>
          </w:p>
        </w:tc>
        <w:tc>
          <w:tcPr>
            <w:tcW w:w="1223" w:type="dxa"/>
          </w:tcPr>
          <w:p w:rsidR="00B53D47" w:rsidRPr="00B53D47" w:rsidRDefault="00B53D47" w:rsidP="00B53D47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очная</w:t>
            </w:r>
          </w:p>
          <w:p w:rsidR="00B53D47" w:rsidRPr="00B53D47" w:rsidRDefault="00B53D47" w:rsidP="00B53D47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:rsidR="00B53D47" w:rsidRPr="00B53D47" w:rsidRDefault="00B53D47" w:rsidP="00B53D47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:rsidR="00B53D47" w:rsidRDefault="00B53D47" w:rsidP="00B53D47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на дому</w:t>
            </w:r>
          </w:p>
          <w:p w:rsidR="00066597" w:rsidRPr="00066597" w:rsidRDefault="00066597" w:rsidP="00066597"/>
          <w:p w:rsidR="00B53D47" w:rsidRPr="00B53D47" w:rsidRDefault="00B53D47" w:rsidP="00B53D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3D47">
              <w:rPr>
                <w:rFonts w:ascii="Times New Roman" w:hAnsi="Times New Roman" w:cs="Times New Roman"/>
                <w:sz w:val="14"/>
                <w:szCs w:val="14"/>
              </w:rPr>
              <w:t>самообразование</w:t>
            </w:r>
          </w:p>
          <w:p w:rsidR="00B53D47" w:rsidRPr="00B53D47" w:rsidRDefault="00B53D47" w:rsidP="00B53D47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:rsidR="00194C81" w:rsidRPr="008647BD" w:rsidRDefault="00B53D47" w:rsidP="00B53D47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D47">
              <w:rPr>
                <w:rFonts w:ascii="Times New Roman" w:hAnsi="Times New Roman" w:cs="Times New Roman"/>
                <w:b w:val="0"/>
                <w:sz w:val="14"/>
                <w:szCs w:val="14"/>
              </w:rPr>
              <w:t>с применением дистанционных образовательных технологий</w:t>
            </w:r>
          </w:p>
        </w:tc>
        <w:tc>
          <w:tcPr>
            <w:tcW w:w="1002" w:type="dxa"/>
          </w:tcPr>
          <w:p w:rsidR="00194C81" w:rsidRPr="008647BD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Образование и наука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2" w:type="dxa"/>
          </w:tcPr>
          <w:p w:rsidR="00066597" w:rsidRPr="00066597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Физические лица с </w:t>
            </w:r>
            <w:proofErr w:type="spell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девиантным</w:t>
            </w:r>
            <w:proofErr w:type="spell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поведением,</w:t>
            </w:r>
          </w:p>
          <w:p w:rsidR="00066597" w:rsidRPr="00066597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физические лица без ограниченных возможностей здоровья,</w:t>
            </w:r>
          </w:p>
          <w:p w:rsidR="00194C81" w:rsidRPr="008647BD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физические лица с ограниченными возможностями здоровья, физические лица</w:t>
            </w:r>
          </w:p>
        </w:tc>
        <w:tc>
          <w:tcPr>
            <w:tcW w:w="2029" w:type="dxa"/>
          </w:tcPr>
          <w:p w:rsidR="00066597" w:rsidRPr="00066597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Число обучающихся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 человек</w:t>
            </w: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.</w:t>
            </w:r>
          </w:p>
          <w:p w:rsidR="00066597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Уровень освоения </w:t>
            </w:r>
            <w:proofErr w:type="gram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обучающимися</w:t>
            </w:r>
            <w:proofErr w:type="gram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="00BD23A5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 процент.</w:t>
            </w:r>
          </w:p>
          <w:p w:rsidR="00BD23A5" w:rsidRPr="00F43AD6" w:rsidRDefault="00BD23A5" w:rsidP="00BD23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3AD6">
              <w:rPr>
                <w:rFonts w:ascii="Times New Roman" w:hAnsi="Times New Roman" w:cs="Times New Roman"/>
                <w:sz w:val="14"/>
                <w:szCs w:val="14"/>
              </w:rPr>
              <w:t>Полнота реализации</w:t>
            </w:r>
            <w:r w:rsidR="00F43AD6">
              <w:rPr>
                <w:rFonts w:ascii="Times New Roman" w:hAnsi="Times New Roman" w:cs="Times New Roman"/>
                <w:sz w:val="14"/>
                <w:szCs w:val="14"/>
              </w:rPr>
              <w:t xml:space="preserve"> основной общеобразовательной программы среднего (полного) общего образования.</w:t>
            </w:r>
          </w:p>
          <w:p w:rsidR="00066597" w:rsidRPr="00066597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gram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Уровень соответствия учебного плана общеобразовательного учреждения требованиям федерал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ьного базисного учебного плана  - процент)</w:t>
            </w:r>
            <w:proofErr w:type="gramEnd"/>
          </w:p>
          <w:p w:rsidR="00194C81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Доля родителей (законных представителей), удовлетворенных условиями и ка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чеством предоставляемой услуги  - </w:t>
            </w: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процент</w:t>
            </w:r>
          </w:p>
          <w:p w:rsidR="00F43AD6" w:rsidRPr="00F43AD6" w:rsidRDefault="00F43AD6" w:rsidP="00F43AD6">
            <w:r w:rsidRPr="00510AE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- </w:t>
            </w:r>
            <w:r w:rsidRPr="00510AE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бесплатная</w:t>
            </w:r>
          </w:p>
        </w:tc>
        <w:tc>
          <w:tcPr>
            <w:tcW w:w="1707" w:type="dxa"/>
          </w:tcPr>
          <w:p w:rsidR="00066597" w:rsidRPr="00066597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29.12.2012 273-фз</w:t>
            </w:r>
            <w:proofErr w:type="gram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б образовании в </w:t>
            </w: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Российской Федерации 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194C81" w:rsidRPr="008647BD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06.10.2003 131-фз</w:t>
            </w:r>
            <w:proofErr w:type="gram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общих принципах организации местного самоуп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равления в Российской Федерации</w:t>
            </w:r>
          </w:p>
        </w:tc>
      </w:tr>
      <w:tr w:rsidR="00E83CC4" w:rsidRPr="008647BD" w:rsidTr="00E0328B">
        <w:tc>
          <w:tcPr>
            <w:tcW w:w="1531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5.</w:t>
            </w:r>
            <w:r w:rsidR="00066597"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Реализация дополнительных общеобразовательных </w:t>
            </w:r>
            <w:proofErr w:type="spellStart"/>
            <w:r w:rsidR="00066597"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общеразвивающих</w:t>
            </w:r>
            <w:proofErr w:type="spellEnd"/>
            <w:r w:rsidR="00066597"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программ</w:t>
            </w:r>
            <w:r w:rsid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– 80.10.3</w:t>
            </w: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Администрация Таловского муниципального района 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t>02302</w:t>
            </w:r>
          </w:p>
        </w:tc>
        <w:tc>
          <w:tcPr>
            <w:tcW w:w="1553" w:type="dxa"/>
          </w:tcPr>
          <w:p w:rsidR="00066597" w:rsidRPr="00066597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Дошкольные образовательные организации: МКДОУ </w:t>
            </w:r>
            <w:proofErr w:type="spell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д</w:t>
            </w:r>
            <w:proofErr w:type="spell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/с №1 р.п. Таловая - Ц0395, МКДОУ </w:t>
            </w:r>
            <w:proofErr w:type="spell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№2 р.п. Таловая - Р2828, МКДОУ «ЦРР - </w:t>
            </w:r>
            <w:proofErr w:type="spell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№3 р.п. Таловая - Р2827, МКДОУ </w:t>
            </w:r>
            <w:proofErr w:type="spell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№4 р.п. Таловая - Р2831, МКДОУ </w:t>
            </w:r>
            <w:proofErr w:type="spell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№5 р.п. </w:t>
            </w:r>
            <w:proofErr w:type="gram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Таловая</w:t>
            </w:r>
            <w:proofErr w:type="gram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Р2830, МКДОУ Александровский д\с - 20198,</w:t>
            </w:r>
          </w:p>
          <w:p w:rsidR="00194C81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МКДОУ д\с «Ромашка» - Ц0397, МКДОУ д\с «Колосок» - Р2829, МКДОУ </w:t>
            </w:r>
            <w:proofErr w:type="spell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Высоковский</w:t>
            </w:r>
            <w:proofErr w:type="spell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proofErr w:type="spell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Ц0392, МКДОУ </w:t>
            </w:r>
            <w:proofErr w:type="spell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Тишанский</w:t>
            </w:r>
            <w:proofErr w:type="spell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proofErr w:type="spellStart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Ц0393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;</w:t>
            </w:r>
          </w:p>
          <w:p w:rsidR="00066597" w:rsidRDefault="00066597" w:rsidP="000665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sz w:val="14"/>
                <w:szCs w:val="14"/>
              </w:rPr>
              <w:t>Общеобразовательны</w:t>
            </w:r>
            <w:r w:rsidRPr="000665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е организации: </w:t>
            </w:r>
            <w:proofErr w:type="gramStart"/>
            <w:r w:rsidRPr="00066597">
              <w:rPr>
                <w:rFonts w:ascii="Times New Roman" w:hAnsi="Times New Roman" w:cs="Times New Roman"/>
                <w:sz w:val="14"/>
                <w:szCs w:val="14"/>
              </w:rPr>
              <w:t xml:space="preserve">МКОУ 1-Абрамовская СОШ - 03142, МКОУ Александровская СОШ - 03143, МКОУ Верхнетишанская СОШ - 03146, МКОУ Высоковская СОШ - 03147, МКОУ Докучаевская СОШ - 03148, МКОУ Еланская СОШ - 03149, МКОУ Казанская СОШ - 03151, МКОУ Каменностепная СОШ им. А.М. Иванова - 03150, МКОУ Козловская СОШ - 03152, МКОУ Никольская СОШ - 03153, МКОУ Новотроицкая СОШ - 03155, МКОУ Октябрьская СОШ - 03156, МКОУ Орловская СОШ им. И.Ф. </w:t>
            </w:r>
            <w:proofErr w:type="spellStart"/>
            <w:r w:rsidRPr="00066597">
              <w:rPr>
                <w:rFonts w:ascii="Times New Roman" w:hAnsi="Times New Roman" w:cs="Times New Roman"/>
                <w:sz w:val="14"/>
                <w:szCs w:val="14"/>
              </w:rPr>
              <w:t>Жужукина</w:t>
            </w:r>
            <w:proofErr w:type="spellEnd"/>
            <w:r w:rsidRPr="00066597">
              <w:rPr>
                <w:rFonts w:ascii="Times New Roman" w:hAnsi="Times New Roman" w:cs="Times New Roman"/>
                <w:sz w:val="14"/>
                <w:szCs w:val="14"/>
              </w:rPr>
              <w:t xml:space="preserve"> - 03157</w:t>
            </w:r>
            <w:proofErr w:type="gramEnd"/>
            <w:r w:rsidRPr="00066597">
              <w:rPr>
                <w:rFonts w:ascii="Times New Roman" w:hAnsi="Times New Roman" w:cs="Times New Roman"/>
                <w:sz w:val="14"/>
                <w:szCs w:val="14"/>
              </w:rPr>
              <w:t xml:space="preserve">, МКОУ Синявская СОШ - 03158, МКОУ Таловская СОШ - 03161, </w:t>
            </w:r>
            <w:proofErr w:type="spellStart"/>
            <w:r w:rsidRPr="00066597">
              <w:rPr>
                <w:rFonts w:ascii="Times New Roman" w:hAnsi="Times New Roman" w:cs="Times New Roman"/>
                <w:sz w:val="14"/>
                <w:szCs w:val="14"/>
              </w:rPr>
              <w:t>МКОУЧигольская</w:t>
            </w:r>
            <w:proofErr w:type="spellEnd"/>
            <w:r w:rsidRPr="00066597">
              <w:rPr>
                <w:rFonts w:ascii="Times New Roman" w:hAnsi="Times New Roman" w:cs="Times New Roman"/>
                <w:sz w:val="14"/>
                <w:szCs w:val="14"/>
              </w:rPr>
              <w:t xml:space="preserve"> СОШ им. П.А. Черенкова - 03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163, МКОУ Шанинская СОШ – 03164;</w:t>
            </w:r>
          </w:p>
          <w:p w:rsidR="00066597" w:rsidRPr="00066597" w:rsidRDefault="00066597" w:rsidP="000665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sz w:val="14"/>
                <w:szCs w:val="14"/>
              </w:rPr>
              <w:t>Организации дополнительного образования: МКОУ ДОД Таловский ДЮЦ им. Титова Ю.Т.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 Ц0394, МКОУ ДОД Таловская ДЮСШ - </w:t>
            </w:r>
            <w:r w:rsidRPr="00066597">
              <w:rPr>
                <w:rFonts w:ascii="Times New Roman" w:hAnsi="Times New Roman" w:cs="Times New Roman"/>
                <w:sz w:val="14"/>
                <w:szCs w:val="14"/>
              </w:rPr>
              <w:t>Ц0396</w:t>
            </w:r>
          </w:p>
        </w:tc>
        <w:tc>
          <w:tcPr>
            <w:tcW w:w="1523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 xml:space="preserve">Дополнительные общеобразовательные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программы</w:t>
            </w:r>
          </w:p>
        </w:tc>
        <w:tc>
          <w:tcPr>
            <w:tcW w:w="1223" w:type="dxa"/>
          </w:tcPr>
          <w:p w:rsidR="00194C81" w:rsidRPr="008647BD" w:rsidRDefault="00066597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очная</w:t>
            </w:r>
          </w:p>
        </w:tc>
        <w:tc>
          <w:tcPr>
            <w:tcW w:w="1002" w:type="dxa"/>
          </w:tcPr>
          <w:p w:rsidR="00194C81" w:rsidRPr="008647BD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Образование и наука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2" w:type="dxa"/>
          </w:tcPr>
          <w:p w:rsidR="00194C81" w:rsidRPr="008647BD" w:rsidRDefault="00066597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Физические лица</w:t>
            </w:r>
          </w:p>
        </w:tc>
        <w:tc>
          <w:tcPr>
            <w:tcW w:w="2029" w:type="dxa"/>
          </w:tcPr>
          <w:p w:rsidR="00066597" w:rsidRPr="00066597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Число обучающихся 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человек.</w:t>
            </w:r>
          </w:p>
          <w:p w:rsidR="00066597" w:rsidRPr="00066597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Доля детей, осваивающих дополнительные образовательные программы в образовательном учреждении 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процент</w:t>
            </w: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.</w:t>
            </w:r>
          </w:p>
          <w:p w:rsidR="00066597" w:rsidRPr="00066597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Доля детей, ставших победителями и призерами всероссийских и международных мероприятий 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процент</w:t>
            </w: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.</w:t>
            </w:r>
          </w:p>
          <w:p w:rsidR="00194C81" w:rsidRPr="008647BD" w:rsidRDefault="00066597" w:rsidP="00066597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66597">
              <w:rPr>
                <w:rFonts w:ascii="Times New Roman" w:hAnsi="Times New Roman" w:cs="Times New Roman"/>
                <w:b w:val="0"/>
                <w:sz w:val="14"/>
                <w:szCs w:val="14"/>
              </w:rPr>
              <w:t>Доля родителей (законных представителей), удовлетворенных условиями и качеством предоста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вляемой образовательной услуги  - процент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бесплатная</w:t>
            </w:r>
          </w:p>
        </w:tc>
        <w:tc>
          <w:tcPr>
            <w:tcW w:w="1707" w:type="dxa"/>
          </w:tcPr>
          <w:p w:rsidR="00D0473A" w:rsidRDefault="00D0473A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29.12.2012 273-фз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образовании в Российской Федерации</w:t>
            </w:r>
          </w:p>
          <w:p w:rsidR="008E4F29" w:rsidRPr="008E4F29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06.10.1999 184-фз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8E4F29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06.10.2003 131-фз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общих принципах организации местного самоуправления в Российской Федерации,</w:t>
            </w:r>
          </w:p>
          <w:p w:rsidR="00194C81" w:rsidRPr="008647BD" w:rsidRDefault="00194C81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</w:tr>
      <w:tr w:rsidR="00E83CC4" w:rsidRPr="008647BD" w:rsidTr="00E0328B">
        <w:tc>
          <w:tcPr>
            <w:tcW w:w="1531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6.</w:t>
            </w:r>
            <w:r w:rsidR="008E4F29"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Присмотр и уход</w:t>
            </w:r>
            <w:r w:rsid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– 80.10.1</w:t>
            </w: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Администрация Таловского муниципального района 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t>02302</w:t>
            </w:r>
          </w:p>
        </w:tc>
        <w:tc>
          <w:tcPr>
            <w:tcW w:w="1553" w:type="dxa"/>
          </w:tcPr>
          <w:p w:rsidR="008E4F29" w:rsidRPr="008E4F29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Дошкольные образовательные организации: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/с №1 р.п. Таловая - Ц0395,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№2 р.п. Таловая - Р2828, МКДОУ «ЦРР -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№3 р.п. Таловая - Р2827,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№4 р.п. Таловая - Р2831,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№5 р.п. 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Таловая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Р2830, МКДОУ Александровский д\с - 20198,</w:t>
            </w:r>
          </w:p>
          <w:p w:rsidR="008E4F29" w:rsidRPr="008E4F29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 xml:space="preserve">МКДОУ д\с «Ромашка» - Ц0397, МКДОУ д\с «Колосок» - Р2829,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Высоковский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Ц0392,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Тишанский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Ц0393;</w:t>
            </w:r>
          </w:p>
          <w:p w:rsidR="008E4F29" w:rsidRPr="008E4F29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Общеобразовательные организации: 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МКОУ 1-Абрамовская СОШ - 03142, МКОУ Александровская СОШ - 03143, МКОУ Верхнетишанская СОШ - 03146, МКОУ Высоковская СОШ - 03147, МКОУ Докучаевская СОШ - 03148, МКОУ Еланская СОШ - 03149, МКОУ Казанская СОШ - 03151, МКОУ Каменностепная СОШ им. А.М. Иванова - 03150, МКОУ Козловская СОШ - 03152, МКОУ Никольская СОШ - 03153, МКОУ Новотроицкая СОШ - 03155, МКОУ Октябрьская СОШ - 03156, МКОУ Орловская СОШ им. И.Ф.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Жужукина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- 03157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, МКОУ Синявская СОШ - 03158, МКОУ Таловская СОШ - 03161,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МКОУЧигольская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СОШ им. П.А. Черенкова - 03163, МКОУ Шанинская СОШ – 03164;</w:t>
            </w:r>
          </w:p>
          <w:p w:rsidR="00194C81" w:rsidRPr="008647BD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Организации дополнительного образования: МКОУ ДОД Таловский ДЮЦ им. Титова Ю.Т. -  Ц0394, МКОУ ДОД Таловская ДЮСШ - Ц0396</w:t>
            </w:r>
          </w:p>
        </w:tc>
        <w:tc>
          <w:tcPr>
            <w:tcW w:w="1523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Осуществление присмотра и ухода</w:t>
            </w:r>
          </w:p>
        </w:tc>
        <w:tc>
          <w:tcPr>
            <w:tcW w:w="1223" w:type="dxa"/>
          </w:tcPr>
          <w:p w:rsidR="00194C81" w:rsidRPr="008647BD" w:rsidRDefault="008E4F29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очная</w:t>
            </w:r>
          </w:p>
        </w:tc>
        <w:tc>
          <w:tcPr>
            <w:tcW w:w="1002" w:type="dxa"/>
          </w:tcPr>
          <w:p w:rsidR="00194C81" w:rsidRPr="008647BD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Образование и наука</w:t>
            </w:r>
          </w:p>
          <w:p w:rsidR="00194C81" w:rsidRPr="008647BD" w:rsidRDefault="00194C81" w:rsidP="00194C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11</w:t>
            </w:r>
          </w:p>
        </w:tc>
        <w:tc>
          <w:tcPr>
            <w:tcW w:w="1152" w:type="dxa"/>
          </w:tcPr>
          <w:p w:rsidR="00194C81" w:rsidRPr="008647BD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Физические лица без ограниченных возможностей здоровья, Физические лица с ограниченными возможностями здоровья, Физические лица, Физические лица от 2 мес. до 1,5 лет, </w:t>
            </w: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Физические лица от 1,5 до 3 лет, Физические лица от 3 до 5 лет, Физические лица от 5 до 7 лет, Физические лица до 18 лет</w:t>
            </w:r>
            <w:proofErr w:type="gramEnd"/>
          </w:p>
        </w:tc>
        <w:tc>
          <w:tcPr>
            <w:tcW w:w="2029" w:type="dxa"/>
          </w:tcPr>
          <w:p w:rsidR="00194C81" w:rsidRPr="008647BD" w:rsidRDefault="008E4F29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Число обучающихся - человек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бесплатная</w:t>
            </w:r>
          </w:p>
        </w:tc>
        <w:tc>
          <w:tcPr>
            <w:tcW w:w="1707" w:type="dxa"/>
          </w:tcPr>
          <w:p w:rsidR="00F57C9F" w:rsidRDefault="00F57C9F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29.12.2012 273-фз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образовании в Российской Федерации</w:t>
            </w:r>
          </w:p>
          <w:p w:rsidR="008E4F29" w:rsidRPr="008E4F29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06.10.1999 184-фз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8E4F29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Федеральный закон от </w:t>
            </w: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06.10.2003 131-фз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общих принципах организации местного самоуправления в Российской Федерации,</w:t>
            </w:r>
          </w:p>
          <w:p w:rsidR="00194C81" w:rsidRPr="008647BD" w:rsidRDefault="00194C81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</w:tr>
      <w:tr w:rsidR="00E83CC4" w:rsidRPr="008647BD" w:rsidTr="00E0328B">
        <w:tc>
          <w:tcPr>
            <w:tcW w:w="1531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7.</w:t>
            </w:r>
            <w:r w:rsidR="008E4F29"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Организация питания </w:t>
            </w:r>
            <w:proofErr w:type="gramStart"/>
            <w:r w:rsidR="008E4F29"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обучающихся</w:t>
            </w:r>
            <w:proofErr w:type="gramEnd"/>
            <w:r w:rsid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– 55.5</w:t>
            </w: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Администрация Таловского муниципального района 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t>02302</w:t>
            </w:r>
          </w:p>
        </w:tc>
        <w:tc>
          <w:tcPr>
            <w:tcW w:w="1553" w:type="dxa"/>
          </w:tcPr>
          <w:p w:rsidR="008E4F29" w:rsidRPr="008E4F29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Дошкольные образовательные организации: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/с №1 р.п. Таловая - Ц0395,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№2 р.п. </w:t>
            </w: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 xml:space="preserve">Таловая - Р2828, МКДОУ «ЦРР -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№3 р.п. Таловая - Р2827,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№4 р.п. Таловая - Р2831,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№5 р.п. 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Таловая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Р2830, МКДОУ Александровский д\с - 20198,</w:t>
            </w:r>
          </w:p>
          <w:p w:rsidR="008E4F29" w:rsidRPr="008E4F29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МКДОУ д\с «Ромашка» - Ц0397, МКДОУ д\с «Колосок» - Р2829,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Высоковский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Ц0392, МКДОУ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Тишанский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Ц0393;</w:t>
            </w:r>
          </w:p>
          <w:p w:rsidR="00194C81" w:rsidRPr="008647BD" w:rsidRDefault="008E4F29" w:rsidP="008E4F29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Общеобразовательные организации: 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МКОУ 1-Абрамовская СОШ - 03142, МКОУ Александровская СОШ - 03143, МКОУ Верхнетишанская СОШ - 03146, МКОУ Высоковская СОШ - 03147, МКОУ Докучаевская СОШ - 03148, МКОУ Еланская СОШ - 03149, МКОУ Казанская СОШ - 03151, МКОУ Каменностепная СОШ им. А.М. Иванова - 03150, МКОУ Козловская СОШ - 03152, МКОУ Никольская СОШ - 03153, МКОУ Новотроицкая СОШ - 03155, МКОУ Октябрьская СОШ - 03156, МКОУ Орловская СОШ им. И.Ф.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Жужукина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- 03157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, МКОУ Синявская СОШ - 03158, МКОУ Таловская СОШ - 03161, </w:t>
            </w:r>
            <w:proofErr w:type="spell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МКОУЧигольская</w:t>
            </w:r>
            <w:proofErr w:type="spell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СОШ им. П.А. Черенкова - 03163, МКОУ Шанинская СОШ – 03164;</w:t>
            </w:r>
          </w:p>
        </w:tc>
        <w:tc>
          <w:tcPr>
            <w:tcW w:w="1523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 xml:space="preserve">Деятельность столовых при учреждениях образования и поставки продукции общественного 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питания</w:t>
            </w:r>
          </w:p>
        </w:tc>
        <w:tc>
          <w:tcPr>
            <w:tcW w:w="1223" w:type="dxa"/>
          </w:tcPr>
          <w:p w:rsidR="00194C81" w:rsidRPr="008647BD" w:rsidRDefault="008E4F29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очная</w:t>
            </w:r>
          </w:p>
        </w:tc>
        <w:tc>
          <w:tcPr>
            <w:tcW w:w="1002" w:type="dxa"/>
          </w:tcPr>
          <w:p w:rsidR="00194C81" w:rsidRPr="008647BD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Образование и наука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2" w:type="dxa"/>
          </w:tcPr>
          <w:p w:rsidR="00194C81" w:rsidRPr="008647BD" w:rsidRDefault="008E4F29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В интересах общества</w:t>
            </w:r>
          </w:p>
        </w:tc>
        <w:tc>
          <w:tcPr>
            <w:tcW w:w="2029" w:type="dxa"/>
          </w:tcPr>
          <w:p w:rsidR="00194C81" w:rsidRPr="008647BD" w:rsidRDefault="008E4F29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Число обучающихся - человек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бесплатная</w:t>
            </w:r>
          </w:p>
        </w:tc>
        <w:tc>
          <w:tcPr>
            <w:tcW w:w="1707" w:type="dxa"/>
          </w:tcPr>
          <w:p w:rsidR="00194C81" w:rsidRPr="008647BD" w:rsidRDefault="008E4F29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29.12.2012 273-фз</w:t>
            </w:r>
            <w:proofErr w:type="gramStart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8E4F29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образовании в Российской Федерации</w:t>
            </w:r>
          </w:p>
        </w:tc>
      </w:tr>
      <w:tr w:rsidR="00E83CC4" w:rsidRPr="008647BD" w:rsidTr="00E0328B">
        <w:tc>
          <w:tcPr>
            <w:tcW w:w="1531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8.</w:t>
            </w:r>
            <w:r w:rsidR="00B53CE6"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Реализация дополнительных общеобразовательных </w:t>
            </w:r>
            <w:proofErr w:type="spellStart"/>
            <w:r w:rsidR="00B53CE6"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общеразвивающих</w:t>
            </w:r>
            <w:proofErr w:type="spellEnd"/>
            <w:r w:rsidR="00B53CE6"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r w:rsidR="00B53CE6"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программ в области физической культуры и спорта (программы реализуются до 2015 г.)</w:t>
            </w:r>
            <w:r w:rsid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– 80.10.3</w:t>
            </w: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lastRenderedPageBreak/>
              <w:t xml:space="preserve">Администрация Таловского муниципального района </w:t>
            </w: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lastRenderedPageBreak/>
              <w:t>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02302</w:t>
            </w:r>
          </w:p>
        </w:tc>
        <w:tc>
          <w:tcPr>
            <w:tcW w:w="1553" w:type="dxa"/>
          </w:tcPr>
          <w:p w:rsidR="00B53CE6" w:rsidRPr="00B53CE6" w:rsidRDefault="00B53CE6" w:rsidP="00B53C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3CE6">
              <w:rPr>
                <w:rFonts w:ascii="Times New Roman" w:hAnsi="Times New Roman" w:cs="Times New Roman"/>
                <w:sz w:val="14"/>
                <w:szCs w:val="14"/>
              </w:rPr>
              <w:t>, МКОУ ДОД Таловская ДЮСШ - Ц0396</w:t>
            </w:r>
          </w:p>
        </w:tc>
        <w:tc>
          <w:tcPr>
            <w:tcW w:w="1523" w:type="dxa"/>
          </w:tcPr>
          <w:p w:rsidR="00194C81" w:rsidRPr="008647BD" w:rsidRDefault="00D0473A" w:rsidP="00D0473A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Стандарты и требования – Учебно-тренировочные 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программы тренировки спортсменов</w:t>
            </w:r>
          </w:p>
        </w:tc>
        <w:tc>
          <w:tcPr>
            <w:tcW w:w="1223" w:type="dxa"/>
          </w:tcPr>
          <w:p w:rsidR="00194C81" w:rsidRPr="008647BD" w:rsidRDefault="00B53CE6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очная</w:t>
            </w:r>
          </w:p>
        </w:tc>
        <w:tc>
          <w:tcPr>
            <w:tcW w:w="1002" w:type="dxa"/>
          </w:tcPr>
          <w:p w:rsidR="00194C81" w:rsidRPr="008647BD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Образование и наука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2" w:type="dxa"/>
          </w:tcPr>
          <w:p w:rsidR="00B53CE6" w:rsidRPr="00B53CE6" w:rsidRDefault="00B53CE6" w:rsidP="00B53CE6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Физические лица без ограниченных возможностей </w:t>
            </w: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здоровья,</w:t>
            </w:r>
          </w:p>
          <w:p w:rsidR="00B53CE6" w:rsidRPr="00B53CE6" w:rsidRDefault="00B53CE6" w:rsidP="00B53CE6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физические лица с ограниченными возможностями здоровья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2029" w:type="dxa"/>
          </w:tcPr>
          <w:p w:rsidR="00B53CE6" w:rsidRPr="00B53CE6" w:rsidRDefault="00B53CE6" w:rsidP="00B53CE6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 xml:space="preserve">Число обучающихся </w:t>
            </w:r>
            <w:proofErr w:type="gramStart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еловек</w:t>
            </w:r>
          </w:p>
          <w:p w:rsidR="00B53CE6" w:rsidRPr="00B53CE6" w:rsidRDefault="00B53CE6" w:rsidP="00B53CE6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Доля потребителей, удовлетворенных условиями и качеством предоставляемой </w:t>
            </w: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процент</w:t>
            </w:r>
          </w:p>
          <w:p w:rsidR="00B53CE6" w:rsidRPr="00B53CE6" w:rsidRDefault="00B53CE6" w:rsidP="00B53CE6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Сдача </w:t>
            </w:r>
            <w:proofErr w:type="gram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обучающимися</w:t>
            </w:r>
            <w:proofErr w:type="gram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контрольно-переводных нормативов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</w:t>
            </w:r>
          </w:p>
          <w:p w:rsidR="00194C81" w:rsidRDefault="00B53CE6" w:rsidP="00B53CE6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количество человек</w:t>
            </w:r>
          </w:p>
          <w:p w:rsidR="00D0473A" w:rsidRPr="00D0473A" w:rsidRDefault="00D0473A" w:rsidP="00D047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473A">
              <w:rPr>
                <w:rFonts w:ascii="Times New Roman" w:hAnsi="Times New Roman" w:cs="Times New Roman"/>
                <w:sz w:val="14"/>
                <w:szCs w:val="14"/>
              </w:rPr>
              <w:t>Выполнение разрядных норм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соответствии с программой и этапом подготовки – количество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ченловек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бесплатная</w:t>
            </w:r>
          </w:p>
        </w:tc>
        <w:tc>
          <w:tcPr>
            <w:tcW w:w="1707" w:type="dxa"/>
          </w:tcPr>
          <w:p w:rsidR="00194C81" w:rsidRPr="008647BD" w:rsidRDefault="00B53CE6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29.12.2012 273-фз</w:t>
            </w:r>
            <w:proofErr w:type="gram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образовании в Российской Федерации</w:t>
            </w:r>
          </w:p>
        </w:tc>
      </w:tr>
      <w:tr w:rsidR="00E83CC4" w:rsidRPr="008647BD" w:rsidTr="00E0328B">
        <w:tc>
          <w:tcPr>
            <w:tcW w:w="1531" w:type="dxa"/>
          </w:tcPr>
          <w:p w:rsidR="00B53CE6" w:rsidRPr="00B53CE6" w:rsidRDefault="009C0681" w:rsidP="00B53CE6">
            <w:pPr>
              <w:rPr>
                <w:rFonts w:ascii="Times New Roman" w:eastAsia="Times New Roman" w:hAnsi="Times New Roman" w:cs="Times New Roman"/>
                <w:bCs/>
                <w:kern w:val="32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14"/>
                <w:szCs w:val="14"/>
              </w:rPr>
              <w:lastRenderedPageBreak/>
              <w:t>9.</w:t>
            </w:r>
            <w:r w:rsidR="00B53CE6" w:rsidRPr="00B53CE6">
              <w:rPr>
                <w:rFonts w:ascii="Times New Roman" w:eastAsia="Times New Roman" w:hAnsi="Times New Roman" w:cs="Times New Roman"/>
                <w:bCs/>
                <w:kern w:val="32"/>
                <w:sz w:val="14"/>
                <w:szCs w:val="1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="00B53CE6">
              <w:rPr>
                <w:rFonts w:ascii="Times New Roman" w:eastAsia="Times New Roman" w:hAnsi="Times New Roman" w:cs="Times New Roman"/>
                <w:bCs/>
                <w:kern w:val="32"/>
                <w:sz w:val="14"/>
                <w:szCs w:val="14"/>
              </w:rPr>
              <w:t xml:space="preserve"> - 80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Администрация Таловского муниципального района 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t>02302</w:t>
            </w:r>
          </w:p>
        </w:tc>
        <w:tc>
          <w:tcPr>
            <w:tcW w:w="1553" w:type="dxa"/>
          </w:tcPr>
          <w:p w:rsidR="00B53CE6" w:rsidRPr="00B53CE6" w:rsidRDefault="00B53CE6" w:rsidP="00B53CE6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Дошкольные образовательные организации: МКДОУ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д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/с №1 р.п. Таловая - Ц0395, МКДОУ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№2 р.п. Таловая - Р2828, МКДОУ «ЦРР -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№3 р.п. Таловая - Р2827, МКДОУ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№4 р.п. Таловая - Р2831, МКДОУ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№5 р.п. </w:t>
            </w:r>
            <w:proofErr w:type="gram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Таловая</w:t>
            </w:r>
            <w:proofErr w:type="gram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Р2830, МКДОУ Александровский д\с - 20198,</w:t>
            </w:r>
          </w:p>
          <w:p w:rsidR="00B53CE6" w:rsidRPr="00B53CE6" w:rsidRDefault="00B53CE6" w:rsidP="00B53CE6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МКДОУ д\с «Ромашка» - Ц0397, МКДОУ д\с «Колосок» - Р2829, МКДОУ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Высоковский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Ц0392, МКДОУ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Тишанский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д\с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Ц0393;</w:t>
            </w:r>
          </w:p>
          <w:p w:rsidR="00B53CE6" w:rsidRPr="00B53CE6" w:rsidRDefault="00B53CE6" w:rsidP="00B53CE6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Общеобразовательные организации: </w:t>
            </w:r>
            <w:proofErr w:type="gram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МКОУ 1-Абрамовская СОШ - 03142, МКОУ Александровская СОШ - 03143, МКОУ Верхнетишанская СОШ - 03146, МКОУ Высоковская СОШ - 03147, МКОУ Докучаевская СОШ - 03148, МКОУ Еланская СОШ - 03149, МКОУ Казанская СОШ - 03151, МКОУ Каменностепная СОШ им. А.М. Иванова - 03150, МКОУ Козловская СОШ - 03152, МКОУ Никольская СОШ - 03153, МКОУ Новотроицкая СОШ - 03155, МКОУ Октябрьская СОШ - 03156, МКОУ Орловская СОШ им. </w:t>
            </w: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 xml:space="preserve">И.Ф.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Жужукина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- 03157</w:t>
            </w:r>
            <w:proofErr w:type="gram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, МКОУ Синявская СОШ - 03158, МКОУ Таловская СОШ - 03161, </w:t>
            </w:r>
            <w:proofErr w:type="spellStart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МКОУЧигольская</w:t>
            </w:r>
            <w:proofErr w:type="spellEnd"/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СОШ им. П.А. Черенкова - 03163, МКОУ Шанинская СОШ – 03164;</w:t>
            </w:r>
          </w:p>
          <w:p w:rsidR="00194C81" w:rsidRPr="008647BD" w:rsidRDefault="00B53CE6" w:rsidP="00B53CE6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Организации дополнительного образования: МКОУ ДОД Таловский ДЮЦ им. Титова Ю.Т. -  Ц0394, МКОУ ДОД Таловская ДЮСШ - Ц0396</w:t>
            </w:r>
          </w:p>
        </w:tc>
        <w:tc>
          <w:tcPr>
            <w:tcW w:w="1523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Проведение мероприятий, выявление и развитие способностей</w:t>
            </w:r>
          </w:p>
        </w:tc>
        <w:tc>
          <w:tcPr>
            <w:tcW w:w="1223" w:type="dxa"/>
          </w:tcPr>
          <w:p w:rsidR="00194C81" w:rsidRDefault="0012267E" w:rsidP="0012267E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о</w:t>
            </w:r>
            <w:r w:rsidR="00B53CE6" w:rsidRPr="00B53CE6">
              <w:rPr>
                <w:rFonts w:ascii="Times New Roman" w:hAnsi="Times New Roman" w:cs="Times New Roman"/>
                <w:b w:val="0"/>
                <w:sz w:val="14"/>
                <w:szCs w:val="14"/>
              </w:rPr>
              <w:t>чная</w:t>
            </w:r>
          </w:p>
          <w:p w:rsidR="0012267E" w:rsidRPr="0012267E" w:rsidRDefault="0012267E" w:rsidP="0012267E"/>
          <w:p w:rsidR="00B53CE6" w:rsidRPr="00B53CE6" w:rsidRDefault="00B53CE6" w:rsidP="0012267E"/>
        </w:tc>
        <w:tc>
          <w:tcPr>
            <w:tcW w:w="1002" w:type="dxa"/>
          </w:tcPr>
          <w:p w:rsidR="00194C81" w:rsidRPr="008647BD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Образование и наука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2" w:type="dxa"/>
          </w:tcPr>
          <w:p w:rsidR="00194C81" w:rsidRPr="008647BD" w:rsidRDefault="0012267E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В интересах общества</w:t>
            </w:r>
          </w:p>
        </w:tc>
        <w:tc>
          <w:tcPr>
            <w:tcW w:w="2029" w:type="dxa"/>
          </w:tcPr>
          <w:p w:rsidR="00194C81" w:rsidRPr="008647BD" w:rsidRDefault="0012267E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Число обучающихся - человек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бесплатная</w:t>
            </w:r>
          </w:p>
        </w:tc>
        <w:tc>
          <w:tcPr>
            <w:tcW w:w="1707" w:type="dxa"/>
          </w:tcPr>
          <w:p w:rsidR="00F57C9F" w:rsidRDefault="00F57C9F" w:rsidP="00F57C9F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29.12.2012 273-фз</w:t>
            </w:r>
            <w:proofErr w:type="gram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образовании в Российской Федерации</w:t>
            </w:r>
          </w:p>
          <w:p w:rsidR="00194C81" w:rsidRPr="008647BD" w:rsidRDefault="0012267E" w:rsidP="00F57C9F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Приказ от 04.04.2014 267</w:t>
            </w:r>
            <w:proofErr w:type="gram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б утверждении Порядка проведения олимпиад школьников</w:t>
            </w:r>
          </w:p>
        </w:tc>
      </w:tr>
      <w:tr w:rsidR="00E83CC4" w:rsidRPr="008647BD" w:rsidTr="00E0328B">
        <w:tc>
          <w:tcPr>
            <w:tcW w:w="1531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10.</w:t>
            </w:r>
            <w:r w:rsidR="0012267E"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</w:t>
            </w:r>
            <w:r w:rsid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– 80.21</w:t>
            </w: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Администрация Таловского муниципального района 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t>02302</w:t>
            </w:r>
          </w:p>
        </w:tc>
        <w:tc>
          <w:tcPr>
            <w:tcW w:w="1553" w:type="dxa"/>
          </w:tcPr>
          <w:p w:rsidR="00194C81" w:rsidRPr="008647BD" w:rsidRDefault="0012267E" w:rsidP="0012267E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Общеобразовательные </w:t>
            </w:r>
            <w:proofErr w:type="spell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организации</w:t>
            </w:r>
            <w:proofErr w:type="gram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:М</w:t>
            </w:r>
            <w:proofErr w:type="gram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КОУ</w:t>
            </w:r>
            <w:proofErr w:type="spell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1-Абрамовская СОШ/03142,МКОУ Каменностепная СОШ им. А.М. Иванова/03150,МКОУ Таловская СОШ/03161</w:t>
            </w:r>
          </w:p>
        </w:tc>
        <w:tc>
          <w:tcPr>
            <w:tcW w:w="1523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Организация и проведение государственной итоговой аттестации</w:t>
            </w:r>
          </w:p>
        </w:tc>
        <w:tc>
          <w:tcPr>
            <w:tcW w:w="1223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r w:rsid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очная</w:t>
            </w:r>
          </w:p>
        </w:tc>
        <w:tc>
          <w:tcPr>
            <w:tcW w:w="1002" w:type="dxa"/>
          </w:tcPr>
          <w:p w:rsidR="00194C81" w:rsidRPr="008647BD" w:rsidRDefault="00194C81" w:rsidP="00194C8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64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Образование и наука</w:t>
            </w: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2" w:type="dxa"/>
          </w:tcPr>
          <w:p w:rsidR="00194C81" w:rsidRPr="008647BD" w:rsidRDefault="0012267E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Физические лица</w:t>
            </w:r>
          </w:p>
        </w:tc>
        <w:tc>
          <w:tcPr>
            <w:tcW w:w="2029" w:type="dxa"/>
          </w:tcPr>
          <w:p w:rsidR="00194C81" w:rsidRPr="008647BD" w:rsidRDefault="0012267E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Число обучающихся - человек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бесплатная</w:t>
            </w:r>
          </w:p>
        </w:tc>
        <w:tc>
          <w:tcPr>
            <w:tcW w:w="1707" w:type="dxa"/>
          </w:tcPr>
          <w:p w:rsidR="00F57C9F" w:rsidRDefault="00F57C9F" w:rsidP="0012267E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Федеральный закон от 29.12.2012 273-фз</w:t>
            </w:r>
            <w:proofErr w:type="gram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б образовании в Российской Федерации</w:t>
            </w:r>
          </w:p>
          <w:p w:rsidR="00F57C9F" w:rsidRDefault="0012267E" w:rsidP="0012267E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Приказ от 25.12.2013 1394 Об утверждении Порядка проведения итоговой аттестации </w:t>
            </w:r>
            <w:proofErr w:type="spell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пообразовательным</w:t>
            </w:r>
            <w:proofErr w:type="spell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программам основного общего </w:t>
            </w:r>
            <w:proofErr w:type="spell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образования</w:t>
            </w:r>
            <w:proofErr w:type="gram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,П</w:t>
            </w:r>
            <w:proofErr w:type="gram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риказ</w:t>
            </w:r>
            <w:proofErr w:type="spell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от 26.12.2013 1400 ОБ УТВЕРЖДЕНИИ ПОРЯДКА ПРОВЕДЕНИЯ ГОСУДАРСТВЕННОЙ ИТОГОВОЙ АТТЕСТАЦИИ ПО ОБРАЗОВАТЕЛЬНЫМ ПРОГРАММАМ СРЕДНЕГО ОБЩЕГО ОБРАЗОВАНИЯ,</w:t>
            </w:r>
          </w:p>
          <w:p w:rsidR="00194C81" w:rsidRPr="008647BD" w:rsidRDefault="00194C81" w:rsidP="0012267E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</w:tr>
      <w:tr w:rsidR="00E83CC4" w:rsidRPr="008647BD" w:rsidTr="00E0328B">
        <w:tc>
          <w:tcPr>
            <w:tcW w:w="1531" w:type="dxa"/>
          </w:tcPr>
          <w:p w:rsidR="00194C81" w:rsidRPr="008647BD" w:rsidRDefault="00FF5C67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11.</w:t>
            </w:r>
            <w:r w:rsid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Организация отдыха детей и молодежи </w:t>
            </w:r>
          </w:p>
        </w:tc>
        <w:tc>
          <w:tcPr>
            <w:tcW w:w="1297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Администрация Таловского муниципального района Воронежской области</w:t>
            </w:r>
          </w:p>
        </w:tc>
        <w:tc>
          <w:tcPr>
            <w:tcW w:w="769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647BD">
              <w:rPr>
                <w:rFonts w:ascii="Times New Roman" w:hAnsi="Times New Roman" w:cs="Times New Roman"/>
                <w:b w:val="0"/>
                <w:sz w:val="14"/>
                <w:szCs w:val="14"/>
              </w:rPr>
              <w:t>02302</w:t>
            </w:r>
          </w:p>
        </w:tc>
        <w:tc>
          <w:tcPr>
            <w:tcW w:w="1553" w:type="dxa"/>
          </w:tcPr>
          <w:p w:rsidR="0012267E" w:rsidRPr="0012267E" w:rsidRDefault="0012267E" w:rsidP="0012267E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Общеобразовательные организации: </w:t>
            </w:r>
            <w:proofErr w:type="gram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МКОУ 1-Абрамовская СОШ - 03142, МКОУ Александровская СОШ - 03143, МКОУ Верхнетишанская СОШ - 03146, МКОУ Высоковская СОШ - 03147, МКОУ Докучаевская СОШ - 03148, МКОУ Еланская СОШ - 03149, МКОУ Казанская СОШ - 03151, МКОУ Каменностепная СОШ им. А.М. Иванова - 03150, </w:t>
            </w: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 xml:space="preserve">МКОУ Козловская СОШ - 03152, МКОУ Никольская СОШ - 03153, МКОУ Новотроицкая СОШ - 03155, МКОУ Октябрьская СОШ - 03156, МКОУ Орловская СОШ им. И.Ф. </w:t>
            </w:r>
            <w:proofErr w:type="spell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Жужукина</w:t>
            </w:r>
            <w:proofErr w:type="spell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- 03157</w:t>
            </w:r>
            <w:proofErr w:type="gram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, МКОУ Синявская СОШ - 03158, МКОУ Таловская СОШ - 03161, </w:t>
            </w:r>
            <w:proofErr w:type="spell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МКОУЧигольская</w:t>
            </w:r>
            <w:proofErr w:type="spell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СОШ им. П.А. Черенкова - 03163, МКОУ Шанинская СОШ – 03164;</w:t>
            </w:r>
          </w:p>
          <w:p w:rsidR="00194C81" w:rsidRPr="008647BD" w:rsidRDefault="0012267E" w:rsidP="0012267E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Организации дополнительного образования: МКОУ ДОД Таловский ДЮЦ им. Титова Ю.Т. -  Ц0394, МКОУ ДОД Таловская ДЮСШ - Ц0396</w:t>
            </w:r>
          </w:p>
        </w:tc>
        <w:tc>
          <w:tcPr>
            <w:tcW w:w="1523" w:type="dxa"/>
          </w:tcPr>
          <w:p w:rsidR="00194C81" w:rsidRPr="008647BD" w:rsidRDefault="009C06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1223" w:type="dxa"/>
          </w:tcPr>
          <w:p w:rsidR="00194C81" w:rsidRPr="008647BD" w:rsidRDefault="0012267E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1002" w:type="dxa"/>
          </w:tcPr>
          <w:p w:rsidR="0012267E" w:rsidRDefault="0012267E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Молодежная политика </w:t>
            </w:r>
          </w:p>
          <w:p w:rsidR="00194C81" w:rsidRPr="008647BD" w:rsidRDefault="0012267E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10</w:t>
            </w:r>
          </w:p>
        </w:tc>
        <w:tc>
          <w:tcPr>
            <w:tcW w:w="1152" w:type="dxa"/>
          </w:tcPr>
          <w:p w:rsidR="00194C81" w:rsidRPr="008647BD" w:rsidRDefault="0012267E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Физические лица</w:t>
            </w:r>
          </w:p>
        </w:tc>
        <w:tc>
          <w:tcPr>
            <w:tcW w:w="2029" w:type="dxa"/>
          </w:tcPr>
          <w:p w:rsidR="00194C81" w:rsidRPr="008647BD" w:rsidRDefault="0012267E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Число обучающихся - человек</w:t>
            </w:r>
          </w:p>
        </w:tc>
        <w:tc>
          <w:tcPr>
            <w:tcW w:w="1000" w:type="dxa"/>
          </w:tcPr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бесплатная</w:t>
            </w:r>
          </w:p>
        </w:tc>
        <w:tc>
          <w:tcPr>
            <w:tcW w:w="1707" w:type="dxa"/>
          </w:tcPr>
          <w:p w:rsidR="0012267E" w:rsidRPr="0012267E" w:rsidRDefault="0012267E" w:rsidP="0012267E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proofErr w:type="spell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Федерации,Федеральный</w:t>
            </w:r>
            <w:proofErr w:type="spell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закон от 06.10.2003 131-фз Об общих принципах организации местного самоуправления в Российской </w:t>
            </w:r>
            <w:proofErr w:type="spell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>Федерации,Федеральный</w:t>
            </w:r>
            <w:proofErr w:type="spell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закон от 29.12.2012 273-фз</w:t>
            </w:r>
            <w:proofErr w:type="gramStart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О</w:t>
            </w:r>
            <w:proofErr w:type="gramEnd"/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б образовании </w:t>
            </w:r>
            <w:r w:rsidRPr="0012267E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в Российской Федерации</w:t>
            </w:r>
          </w:p>
          <w:p w:rsidR="0012267E" w:rsidRPr="0012267E" w:rsidRDefault="0012267E" w:rsidP="0012267E">
            <w:pPr>
              <w:pStyle w:val="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:rsidR="00194C81" w:rsidRPr="008647BD" w:rsidRDefault="00194C81" w:rsidP="00194C81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CE59CA" w:rsidRDefault="00CE59CA" w:rsidP="00CE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24D" w:rsidRPr="008647BD" w:rsidRDefault="0036524D" w:rsidP="0036524D">
      <w:pPr>
        <w:pStyle w:val="1"/>
        <w:spacing w:line="240" w:lineRule="auto"/>
        <w:rPr>
          <w:rFonts w:ascii="Times New Roman" w:hAnsi="Times New Roman" w:cs="Times New Roman"/>
          <w:b w:val="0"/>
          <w:sz w:val="14"/>
          <w:szCs w:val="14"/>
        </w:rPr>
      </w:pPr>
    </w:p>
    <w:p w:rsidR="0036524D" w:rsidRPr="00D44C5C" w:rsidRDefault="0036524D" w:rsidP="0036524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6524D" w:rsidRPr="0036524D" w:rsidRDefault="0036524D" w:rsidP="00365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524D" w:rsidRPr="0036524D" w:rsidSect="003652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4C"/>
    <w:rsid w:val="00066597"/>
    <w:rsid w:val="0012267E"/>
    <w:rsid w:val="00194C81"/>
    <w:rsid w:val="0036524D"/>
    <w:rsid w:val="00382B0D"/>
    <w:rsid w:val="0042024C"/>
    <w:rsid w:val="00470D3E"/>
    <w:rsid w:val="004E3B90"/>
    <w:rsid w:val="00510AE3"/>
    <w:rsid w:val="007D5FD9"/>
    <w:rsid w:val="008647BD"/>
    <w:rsid w:val="008B7526"/>
    <w:rsid w:val="008E4F29"/>
    <w:rsid w:val="009C0681"/>
    <w:rsid w:val="00B53CE6"/>
    <w:rsid w:val="00B53D47"/>
    <w:rsid w:val="00B756B3"/>
    <w:rsid w:val="00BA12F3"/>
    <w:rsid w:val="00BD23A5"/>
    <w:rsid w:val="00C314D8"/>
    <w:rsid w:val="00CB0883"/>
    <w:rsid w:val="00CE59CA"/>
    <w:rsid w:val="00D0473A"/>
    <w:rsid w:val="00D44C5C"/>
    <w:rsid w:val="00E0328B"/>
    <w:rsid w:val="00E4694F"/>
    <w:rsid w:val="00E83CC4"/>
    <w:rsid w:val="00F43AD6"/>
    <w:rsid w:val="00F57C9F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024C"/>
    <w:pPr>
      <w:keepNext/>
      <w:spacing w:after="0" w:line="300" w:lineRule="exact"/>
      <w:jc w:val="center"/>
      <w:outlineLvl w:val="0"/>
    </w:pPr>
    <w:rPr>
      <w:rFonts w:ascii="Cambria" w:eastAsia="Times New Roman" w:hAnsi="Cambria" w:cs="Cambria"/>
      <w:b/>
      <w:bC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24C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table" w:styleId="a3">
    <w:name w:val="Table Grid"/>
    <w:basedOn w:val="a1"/>
    <w:uiPriority w:val="59"/>
    <w:rsid w:val="00420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образованию</dc:creator>
  <cp:keywords/>
  <dc:description/>
  <cp:lastModifiedBy>Отдел по образованию</cp:lastModifiedBy>
  <cp:revision>9</cp:revision>
  <cp:lastPrinted>2015-03-04T05:34:00Z</cp:lastPrinted>
  <dcterms:created xsi:type="dcterms:W3CDTF">2015-03-03T11:58:00Z</dcterms:created>
  <dcterms:modified xsi:type="dcterms:W3CDTF">2015-03-04T07:20:00Z</dcterms:modified>
</cp:coreProperties>
</file>